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05" w:rsidRPr="00894C05" w:rsidRDefault="00CC56D1" w:rsidP="00894C05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 №</w:t>
      </w:r>
    </w:p>
    <w:p w:rsidR="00894C05" w:rsidRPr="00A36EBD" w:rsidRDefault="00894C05" w:rsidP="00894C05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об оказании платных образовательных услуг </w:t>
      </w:r>
    </w:p>
    <w:p w:rsidR="00894C05" w:rsidRPr="00A36EBD" w:rsidRDefault="00894C05" w:rsidP="00894C05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г. Москва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1543A">
        <w:rPr>
          <w:sz w:val="22"/>
          <w:szCs w:val="22"/>
        </w:rPr>
        <w:t>«</w:t>
      </w:r>
      <w:r w:rsidR="00CC56D1">
        <w:rPr>
          <w:sz w:val="22"/>
          <w:szCs w:val="22"/>
        </w:rPr>
        <w:tab/>
        <w:t xml:space="preserve">  </w:t>
      </w:r>
      <w:r w:rsidRPr="00A1543A">
        <w:rPr>
          <w:sz w:val="22"/>
          <w:szCs w:val="22"/>
        </w:rPr>
        <w:t xml:space="preserve">» </w:t>
      </w:r>
      <w:r w:rsidR="00206798">
        <w:rPr>
          <w:sz w:val="22"/>
          <w:szCs w:val="22"/>
        </w:rPr>
        <w:t>августа 2018</w:t>
      </w:r>
      <w:r w:rsidR="003505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г.</w:t>
      </w:r>
    </w:p>
    <w:p w:rsidR="00894C05" w:rsidRPr="00A1543A" w:rsidRDefault="00894C05" w:rsidP="00894C05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  <w:rPr>
          <w:sz w:val="22"/>
          <w:szCs w:val="22"/>
        </w:rPr>
      </w:pPr>
    </w:p>
    <w:p w:rsidR="00894C05" w:rsidRPr="00982CB1" w:rsidRDefault="00894C05" w:rsidP="00894C05">
      <w:pPr>
        <w:shd w:val="clear" w:color="auto" w:fill="FFFFFF"/>
        <w:tabs>
          <w:tab w:val="left" w:leader="underscore" w:pos="8505"/>
        </w:tabs>
        <w:spacing w:line="216" w:lineRule="auto"/>
        <w:ind w:firstLine="540"/>
        <w:jc w:val="both"/>
        <w:rPr>
          <w:sz w:val="22"/>
          <w:szCs w:val="22"/>
        </w:rPr>
      </w:pPr>
      <w:r w:rsidRPr="00982CB1">
        <w:rPr>
          <w:b/>
          <w:sz w:val="22"/>
          <w:szCs w:val="22"/>
        </w:rPr>
        <w:t>Государственное бюджетное учреждение здравоохранения</w:t>
      </w:r>
      <w:r w:rsidR="00DB0E87" w:rsidRPr="00982CB1">
        <w:rPr>
          <w:b/>
          <w:sz w:val="22"/>
          <w:szCs w:val="22"/>
        </w:rPr>
        <w:t xml:space="preserve"> города Москвы «</w:t>
      </w:r>
      <w:r w:rsidRPr="00982CB1">
        <w:rPr>
          <w:b/>
          <w:sz w:val="22"/>
          <w:szCs w:val="22"/>
        </w:rPr>
        <w:t>Научно-исследовательский институт неотложной д</w:t>
      </w:r>
      <w:r w:rsidR="00DB0E87" w:rsidRPr="00982CB1">
        <w:rPr>
          <w:b/>
          <w:sz w:val="22"/>
          <w:szCs w:val="22"/>
        </w:rPr>
        <w:t>етской хирургии и травматологии»</w:t>
      </w:r>
      <w:r w:rsidRPr="00982CB1">
        <w:rPr>
          <w:b/>
          <w:sz w:val="22"/>
          <w:szCs w:val="22"/>
        </w:rPr>
        <w:t xml:space="preserve"> Департамента </w:t>
      </w:r>
      <w:r w:rsidR="00DB0E87" w:rsidRPr="00982CB1">
        <w:rPr>
          <w:b/>
          <w:sz w:val="22"/>
          <w:szCs w:val="22"/>
        </w:rPr>
        <w:t xml:space="preserve">здравоохранения города Москвы (НИИ </w:t>
      </w:r>
      <w:proofErr w:type="spellStart"/>
      <w:r w:rsidR="00DB0E87" w:rsidRPr="00982CB1">
        <w:rPr>
          <w:b/>
          <w:sz w:val="22"/>
          <w:szCs w:val="22"/>
        </w:rPr>
        <w:t>НДХиТ</w:t>
      </w:r>
      <w:proofErr w:type="spellEnd"/>
      <w:r w:rsidRPr="00982CB1">
        <w:rPr>
          <w:b/>
          <w:sz w:val="22"/>
          <w:szCs w:val="22"/>
        </w:rPr>
        <w:t>)</w:t>
      </w:r>
      <w:r w:rsidRPr="00982CB1">
        <w:rPr>
          <w:sz w:val="22"/>
          <w:szCs w:val="22"/>
        </w:rPr>
        <w:t xml:space="preserve">, именуемое в дальнейшем «Исполнитель», в </w:t>
      </w:r>
      <w:r w:rsidR="00982CB1" w:rsidRPr="00982CB1">
        <w:rPr>
          <w:sz w:val="22"/>
          <w:szCs w:val="22"/>
        </w:rPr>
        <w:t xml:space="preserve">лице </w:t>
      </w:r>
      <w:r w:rsidR="00CC56D1">
        <w:rPr>
          <w:sz w:val="22"/>
          <w:szCs w:val="22"/>
        </w:rPr>
        <w:t xml:space="preserve">директора </w:t>
      </w:r>
      <w:proofErr w:type="spellStart"/>
      <w:r w:rsidR="00CC56D1">
        <w:rPr>
          <w:sz w:val="22"/>
          <w:szCs w:val="22"/>
        </w:rPr>
        <w:t>Митиша</w:t>
      </w:r>
      <w:proofErr w:type="spellEnd"/>
      <w:r w:rsidR="00CC56D1">
        <w:rPr>
          <w:sz w:val="22"/>
          <w:szCs w:val="22"/>
        </w:rPr>
        <w:t xml:space="preserve"> Валерия Афанасьевича, действующего</w:t>
      </w:r>
      <w:r w:rsidR="00982CB1" w:rsidRPr="00982CB1">
        <w:rPr>
          <w:sz w:val="22"/>
          <w:szCs w:val="22"/>
        </w:rPr>
        <w:t xml:space="preserve"> на основании</w:t>
      </w:r>
      <w:r w:rsidR="00CC56D1">
        <w:rPr>
          <w:sz w:val="22"/>
          <w:szCs w:val="22"/>
        </w:rPr>
        <w:t xml:space="preserve"> Устава</w:t>
      </w:r>
      <w:r w:rsidR="008B562C">
        <w:rPr>
          <w:sz w:val="22"/>
          <w:szCs w:val="22"/>
        </w:rPr>
        <w:t>,</w:t>
      </w:r>
      <w:r w:rsidR="00982CB1" w:rsidRPr="00982CB1">
        <w:rPr>
          <w:sz w:val="22"/>
          <w:szCs w:val="22"/>
        </w:rPr>
        <w:t xml:space="preserve"> </w:t>
      </w:r>
      <w:r w:rsidRPr="00982CB1">
        <w:rPr>
          <w:sz w:val="22"/>
          <w:szCs w:val="22"/>
        </w:rPr>
        <w:t>с одной стороны и</w:t>
      </w:r>
      <w:r w:rsidR="00310E81" w:rsidRPr="00982CB1">
        <w:rPr>
          <w:sz w:val="22"/>
          <w:szCs w:val="22"/>
        </w:rPr>
        <w:fldChar w:fldCharType="begin"/>
      </w:r>
      <w:r w:rsidRPr="00982CB1">
        <w:rPr>
          <w:sz w:val="22"/>
          <w:szCs w:val="22"/>
        </w:rPr>
        <w:instrText xml:space="preserve"> DOCVARIABLE  COMPANY  \* MERGEFORMAT </w:instrText>
      </w:r>
      <w:r w:rsidR="00310E81" w:rsidRPr="00982CB1">
        <w:rPr>
          <w:sz w:val="22"/>
          <w:szCs w:val="22"/>
        </w:rPr>
        <w:fldChar w:fldCharType="end"/>
      </w:r>
      <w:r w:rsidR="0078297E" w:rsidRPr="00982CB1">
        <w:rPr>
          <w:sz w:val="22"/>
          <w:szCs w:val="22"/>
        </w:rPr>
        <w:t xml:space="preserve"> </w:t>
      </w:r>
      <w:r w:rsidR="00CC56D1">
        <w:rPr>
          <w:sz w:val="22"/>
          <w:szCs w:val="22"/>
        </w:rPr>
        <w:t>ФИО, именуемый</w:t>
      </w:r>
      <w:r w:rsidRPr="00982CB1">
        <w:rPr>
          <w:sz w:val="22"/>
          <w:szCs w:val="22"/>
        </w:rPr>
        <w:t xml:space="preserve"> в дальнейшем «Заказчик», с другой стороны, заключили между собой договор о нижеследующем:</w:t>
      </w:r>
    </w:p>
    <w:p w:rsidR="00894C05" w:rsidRDefault="00894C05" w:rsidP="00894C05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1. ПРЕДМЕТ ДОГОВОРА</w:t>
      </w:r>
    </w:p>
    <w:p w:rsidR="00894C05" w:rsidRPr="0033410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</w:t>
      </w:r>
      <w:r>
        <w:rPr>
          <w:sz w:val="22"/>
          <w:szCs w:val="22"/>
        </w:rPr>
        <w:t>З</w:t>
      </w:r>
      <w:r w:rsidRPr="00A1543A">
        <w:rPr>
          <w:sz w:val="22"/>
          <w:szCs w:val="22"/>
        </w:rPr>
        <w:t xml:space="preserve">аказчика по программе </w:t>
      </w:r>
      <w:r w:rsidR="009D6A93">
        <w:rPr>
          <w:sz w:val="22"/>
          <w:szCs w:val="22"/>
        </w:rPr>
        <w:t>аспирантуры</w:t>
      </w:r>
      <w:r w:rsidR="00310E81" w:rsidRPr="00D8468B">
        <w:rPr>
          <w:sz w:val="22"/>
          <w:szCs w:val="22"/>
          <w:highlight w:val="green"/>
        </w:rPr>
        <w:fldChar w:fldCharType="begin"/>
      </w:r>
      <w:r w:rsidR="009D6A93" w:rsidRPr="00D8468B">
        <w:rPr>
          <w:sz w:val="22"/>
          <w:szCs w:val="22"/>
          <w:highlight w:val="green"/>
        </w:rPr>
        <w:instrText xml:space="preserve"> DOCVARIABLE  EDU_TYPE  \* MERGEFORMAT </w:instrText>
      </w:r>
      <w:r w:rsidR="00310E81" w:rsidRPr="00D8468B">
        <w:rPr>
          <w:sz w:val="22"/>
          <w:szCs w:val="22"/>
          <w:highlight w:val="green"/>
        </w:rPr>
        <w:fldChar w:fldCharType="end"/>
      </w:r>
      <w:r w:rsidR="009D6A93">
        <w:rPr>
          <w:sz w:val="22"/>
          <w:szCs w:val="22"/>
        </w:rPr>
        <w:t xml:space="preserve"> 31.06.01 «Клиническая медицина</w:t>
      </w:r>
      <w:r w:rsidR="00310E81" w:rsidRPr="0033410A">
        <w:rPr>
          <w:sz w:val="22"/>
          <w:szCs w:val="22"/>
          <w:highlight w:val="yellow"/>
        </w:rPr>
        <w:fldChar w:fldCharType="begin"/>
      </w:r>
      <w:r w:rsidR="009D6A93" w:rsidRPr="0033410A">
        <w:rPr>
          <w:sz w:val="22"/>
          <w:szCs w:val="22"/>
          <w:highlight w:val="yellow"/>
        </w:rPr>
        <w:instrText xml:space="preserve"> DOCVARIABLE  COURSE  \* MERGEFORMAT </w:instrText>
      </w:r>
      <w:r w:rsidR="00310E81" w:rsidRPr="0033410A">
        <w:rPr>
          <w:sz w:val="22"/>
          <w:szCs w:val="22"/>
          <w:highlight w:val="yellow"/>
        </w:rPr>
        <w:fldChar w:fldCharType="end"/>
      </w:r>
      <w:r w:rsidR="009D6A93">
        <w:rPr>
          <w:sz w:val="22"/>
          <w:szCs w:val="22"/>
        </w:rPr>
        <w:t xml:space="preserve">» </w:t>
      </w:r>
      <w:r w:rsidRPr="00A1543A">
        <w:rPr>
          <w:sz w:val="22"/>
          <w:szCs w:val="22"/>
        </w:rPr>
        <w:t>в объем</w:t>
      </w:r>
      <w:r w:rsidR="00DB0E87">
        <w:rPr>
          <w:sz w:val="22"/>
          <w:szCs w:val="22"/>
        </w:rPr>
        <w:t xml:space="preserve">е </w:t>
      </w:r>
      <w:r w:rsidR="009D6A93">
        <w:rPr>
          <w:sz w:val="22"/>
          <w:szCs w:val="22"/>
        </w:rPr>
        <w:t xml:space="preserve">6480 </w:t>
      </w:r>
      <w:r w:rsidR="00DB0E87">
        <w:rPr>
          <w:sz w:val="22"/>
          <w:szCs w:val="22"/>
        </w:rPr>
        <w:t>ч</w:t>
      </w:r>
      <w:r>
        <w:rPr>
          <w:sz w:val="22"/>
          <w:szCs w:val="22"/>
        </w:rPr>
        <w:t>ас</w:t>
      </w:r>
      <w:r w:rsidRPr="0033410A">
        <w:rPr>
          <w:sz w:val="22"/>
          <w:szCs w:val="22"/>
        </w:rPr>
        <w:t>ов.</w:t>
      </w:r>
    </w:p>
    <w:p w:rsidR="00894C05" w:rsidRPr="004544B3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1.2.</w:t>
      </w:r>
      <w:r>
        <w:rPr>
          <w:sz w:val="22"/>
          <w:szCs w:val="22"/>
        </w:rPr>
        <w:t xml:space="preserve"> Обучение проходит</w:t>
      </w:r>
      <w:r w:rsidR="00CC56D1">
        <w:rPr>
          <w:sz w:val="22"/>
          <w:szCs w:val="22"/>
        </w:rPr>
        <w:t xml:space="preserve"> в период с 01.09.2018</w:t>
      </w:r>
      <w:r w:rsidR="00D64F3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по </w:t>
      </w:r>
      <w:r w:rsidR="00CC56D1">
        <w:rPr>
          <w:sz w:val="22"/>
          <w:szCs w:val="22"/>
        </w:rPr>
        <w:t>31.08.2021</w:t>
      </w:r>
      <w:r w:rsidR="00D64F3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49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2. ПРАВА И ОБЯЗАННОСТИ СТОРОН</w:t>
      </w:r>
    </w:p>
    <w:p w:rsidR="00894C05" w:rsidRPr="00A1543A" w:rsidRDefault="00894C05" w:rsidP="00894C05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2.1. Исполнитель </w:t>
      </w:r>
      <w:r>
        <w:rPr>
          <w:b/>
          <w:sz w:val="22"/>
          <w:szCs w:val="22"/>
        </w:rPr>
        <w:t xml:space="preserve"> обязан:</w:t>
      </w:r>
    </w:p>
    <w:p w:rsidR="00894C05" w:rsidRPr="00A1543A" w:rsidRDefault="00894C05" w:rsidP="00894C05">
      <w:pPr>
        <w:shd w:val="clear" w:color="auto" w:fill="FFFFFF"/>
        <w:tabs>
          <w:tab w:val="left" w:pos="8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 xml:space="preserve">существить подготовку </w:t>
      </w:r>
      <w:r>
        <w:rPr>
          <w:sz w:val="22"/>
          <w:szCs w:val="22"/>
        </w:rPr>
        <w:t>Заказчика</w:t>
      </w:r>
      <w:r w:rsidRPr="00A1543A">
        <w:rPr>
          <w:sz w:val="22"/>
          <w:szCs w:val="22"/>
        </w:rPr>
        <w:t xml:space="preserve"> в соответствии с утвержденной программой.</w:t>
      </w:r>
    </w:p>
    <w:p w:rsidR="00894C05" w:rsidRPr="00A1543A" w:rsidRDefault="00894C05" w:rsidP="00894C05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2.1.2. Обеспечить проведение </w:t>
      </w:r>
      <w:r w:rsidR="0029621F">
        <w:rPr>
          <w:sz w:val="22"/>
          <w:szCs w:val="22"/>
        </w:rPr>
        <w:t>обучения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демонстрационными,</w:t>
      </w:r>
      <w:r w:rsidRPr="00A1543A">
        <w:rPr>
          <w:sz w:val="22"/>
          <w:szCs w:val="22"/>
        </w:rPr>
        <w:t xml:space="preserve"> учебно-методическими материа</w:t>
      </w:r>
      <w:r>
        <w:rPr>
          <w:sz w:val="22"/>
          <w:szCs w:val="22"/>
        </w:rPr>
        <w:t>лами и пособиями.</w:t>
      </w:r>
    </w:p>
    <w:p w:rsidR="00894C05" w:rsidRPr="00A1543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2.1.3. После прохождения </w:t>
      </w:r>
      <w:r>
        <w:rPr>
          <w:sz w:val="22"/>
          <w:szCs w:val="22"/>
        </w:rPr>
        <w:t xml:space="preserve">Заказчиком </w:t>
      </w:r>
      <w:r w:rsidRPr="00A1543A">
        <w:rPr>
          <w:sz w:val="22"/>
          <w:szCs w:val="22"/>
        </w:rPr>
        <w:t xml:space="preserve">полного курса обучения и успешной итоговой аттестации выдать ему </w:t>
      </w:r>
      <w:r>
        <w:rPr>
          <w:sz w:val="22"/>
          <w:szCs w:val="22"/>
        </w:rPr>
        <w:t>документы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</w:t>
      </w:r>
      <w:r>
        <w:rPr>
          <w:sz w:val="22"/>
          <w:szCs w:val="22"/>
        </w:rPr>
        <w:t>или иные</w:t>
      </w:r>
      <w:r w:rsidRPr="00A1543A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ы, предусмотренные законодательством.</w:t>
      </w:r>
    </w:p>
    <w:p w:rsidR="00894C05" w:rsidRPr="00A1543A" w:rsidRDefault="00894C05" w:rsidP="00894C05">
      <w:pPr>
        <w:shd w:val="clear" w:color="auto" w:fill="FFFFFF"/>
        <w:tabs>
          <w:tab w:val="left" w:pos="778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2.1.4. Документы </w:t>
      </w:r>
      <w:r>
        <w:rPr>
          <w:sz w:val="22"/>
          <w:szCs w:val="22"/>
        </w:rPr>
        <w:t>установленного</w:t>
      </w:r>
      <w:r w:rsidRPr="00A1543A">
        <w:rPr>
          <w:sz w:val="22"/>
          <w:szCs w:val="22"/>
        </w:rPr>
        <w:t xml:space="preserve"> образца и иные документы об образовании выдаются после подписания сторонами Акта об оказании образовательных услуг и </w:t>
      </w:r>
      <w:r>
        <w:rPr>
          <w:sz w:val="22"/>
          <w:szCs w:val="22"/>
        </w:rPr>
        <w:t>зачислении полной</w:t>
      </w:r>
      <w:r w:rsidRPr="00A1543A">
        <w:rPr>
          <w:sz w:val="22"/>
          <w:szCs w:val="22"/>
        </w:rPr>
        <w:t xml:space="preserve"> стоимости </w:t>
      </w:r>
      <w:r>
        <w:rPr>
          <w:sz w:val="22"/>
          <w:szCs w:val="22"/>
        </w:rPr>
        <w:t>цикла обучения по настоящему договору, указанной в п.3.1, на счет Исполнителя.</w:t>
      </w:r>
    </w:p>
    <w:p w:rsidR="00894C05" w:rsidRPr="00A1543A" w:rsidRDefault="00894C05" w:rsidP="00894C05">
      <w:pPr>
        <w:shd w:val="clear" w:color="auto" w:fill="FFFFFF"/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2.1.5.Сохранить место за </w:t>
      </w:r>
      <w:r>
        <w:rPr>
          <w:sz w:val="22"/>
          <w:szCs w:val="22"/>
        </w:rPr>
        <w:t>Заказчиком</w:t>
      </w:r>
      <w:r w:rsidRPr="00A1543A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3 настоящего договора)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2.2. Заказчик </w:t>
      </w:r>
    </w:p>
    <w:p w:rsidR="00894C05" w:rsidRPr="00A1543A" w:rsidRDefault="00894C05" w:rsidP="00894C05">
      <w:pPr>
        <w:shd w:val="clear" w:color="auto" w:fill="FFFFFF"/>
        <w:tabs>
          <w:tab w:val="left" w:pos="677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2.2.1. Обязан</w:t>
      </w:r>
      <w:r w:rsidRPr="00A1543A">
        <w:rPr>
          <w:b/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свое </w:t>
      </w:r>
      <w:r w:rsidRPr="00A1543A">
        <w:rPr>
          <w:sz w:val="22"/>
          <w:szCs w:val="22"/>
        </w:rPr>
        <w:t>обучение согласно стоимости обучения (п. 3.1. данного договора)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</w:t>
      </w:r>
      <w:r w:rsidRPr="00A1543A">
        <w:rPr>
          <w:sz w:val="22"/>
          <w:szCs w:val="22"/>
        </w:rPr>
        <w:t xml:space="preserve">Направлять на обучение только </w:t>
      </w:r>
      <w:r>
        <w:rPr>
          <w:sz w:val="22"/>
          <w:szCs w:val="22"/>
        </w:rPr>
        <w:t>установленный комплект</w:t>
      </w:r>
      <w:r w:rsidRPr="00A1543A">
        <w:rPr>
          <w:sz w:val="22"/>
          <w:szCs w:val="22"/>
        </w:rPr>
        <w:t xml:space="preserve"> документов</w:t>
      </w:r>
      <w:r>
        <w:rPr>
          <w:sz w:val="22"/>
          <w:szCs w:val="22"/>
        </w:rPr>
        <w:t>.</w:t>
      </w:r>
    </w:p>
    <w:p w:rsidR="00894C05" w:rsidRPr="00A1543A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A1543A">
        <w:rPr>
          <w:sz w:val="22"/>
          <w:szCs w:val="22"/>
        </w:rPr>
        <w:t>Своевременно вносить плату за предоставляемые услуги, указанные в разделе 1 настоящего Договора</w:t>
      </w:r>
    </w:p>
    <w:p w:rsidR="00894C05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Pr="00A1543A">
        <w:rPr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894C05" w:rsidRPr="00923F86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</w:p>
    <w:p w:rsidR="00894C05" w:rsidRPr="00A1543A" w:rsidRDefault="00894C05" w:rsidP="00894C05">
      <w:pPr>
        <w:shd w:val="clear" w:color="auto" w:fill="FFFFFF"/>
        <w:tabs>
          <w:tab w:val="left" w:pos="864"/>
        </w:tabs>
        <w:spacing w:line="216" w:lineRule="auto"/>
        <w:ind w:firstLine="540"/>
        <w:jc w:val="both"/>
        <w:rPr>
          <w:sz w:val="22"/>
          <w:szCs w:val="22"/>
        </w:rPr>
      </w:pPr>
      <w:r w:rsidRPr="00A1543A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A1543A">
        <w:rPr>
          <w:b/>
          <w:sz w:val="22"/>
          <w:szCs w:val="22"/>
        </w:rPr>
        <w:t>СТОИМОСТЬ ОБУЧЕНИЯ И ПОРЯДОК РАСЧЕТА</w:t>
      </w:r>
    </w:p>
    <w:p w:rsidR="007F726F" w:rsidRPr="004A7E1C" w:rsidRDefault="00296BCD" w:rsidP="00AD179F">
      <w:pPr>
        <w:ind w:firstLine="567"/>
        <w:jc w:val="both"/>
        <w:rPr>
          <w:sz w:val="22"/>
          <w:szCs w:val="22"/>
        </w:rPr>
      </w:pPr>
      <w:r w:rsidRPr="004A7E1C">
        <w:rPr>
          <w:sz w:val="22"/>
          <w:szCs w:val="22"/>
        </w:rPr>
        <w:t xml:space="preserve">3.1. </w:t>
      </w:r>
      <w:r w:rsidR="00C672EA" w:rsidRPr="004A7E1C">
        <w:rPr>
          <w:sz w:val="22"/>
          <w:szCs w:val="22"/>
        </w:rPr>
        <w:t>Полная с</w:t>
      </w:r>
      <w:r w:rsidRPr="004A7E1C">
        <w:rPr>
          <w:sz w:val="22"/>
          <w:szCs w:val="22"/>
        </w:rPr>
        <w:t>тоимость обучения, подлежащая к выплате «Исполнителю» соста</w:t>
      </w:r>
      <w:r w:rsidR="007F726F" w:rsidRPr="004A7E1C">
        <w:rPr>
          <w:sz w:val="22"/>
          <w:szCs w:val="22"/>
        </w:rPr>
        <w:t>вляет</w:t>
      </w:r>
      <w:r w:rsidR="00C5291D" w:rsidRPr="004A7E1C">
        <w:rPr>
          <w:sz w:val="22"/>
          <w:szCs w:val="22"/>
        </w:rPr>
        <w:t xml:space="preserve"> </w:t>
      </w:r>
      <w:r w:rsidR="003815AD">
        <w:rPr>
          <w:sz w:val="22"/>
          <w:szCs w:val="22"/>
        </w:rPr>
        <w:t>450</w:t>
      </w:r>
      <w:r w:rsidR="009D6A93">
        <w:rPr>
          <w:sz w:val="22"/>
          <w:szCs w:val="22"/>
        </w:rPr>
        <w:t xml:space="preserve"> </w:t>
      </w:r>
      <w:r w:rsidR="00D64F3E">
        <w:rPr>
          <w:sz w:val="22"/>
          <w:szCs w:val="22"/>
        </w:rPr>
        <w:t>000 (</w:t>
      </w:r>
      <w:r w:rsidR="003815AD">
        <w:rPr>
          <w:sz w:val="22"/>
          <w:szCs w:val="22"/>
        </w:rPr>
        <w:t>четыреста пятьдесят</w:t>
      </w:r>
      <w:r w:rsidR="006A408E">
        <w:rPr>
          <w:sz w:val="22"/>
          <w:szCs w:val="22"/>
        </w:rPr>
        <w:t xml:space="preserve"> тысяч</w:t>
      </w:r>
      <w:r w:rsidR="00D64F3E">
        <w:rPr>
          <w:sz w:val="22"/>
          <w:szCs w:val="22"/>
        </w:rPr>
        <w:t>)</w:t>
      </w:r>
      <w:r w:rsidR="00C5291D" w:rsidRPr="004A7E1C">
        <w:rPr>
          <w:sz w:val="22"/>
          <w:szCs w:val="22"/>
        </w:rPr>
        <w:t xml:space="preserve"> рублей 00 копеек</w:t>
      </w:r>
      <w:r w:rsidR="007F726F" w:rsidRPr="004A7E1C">
        <w:rPr>
          <w:sz w:val="22"/>
          <w:szCs w:val="22"/>
        </w:rPr>
        <w:t>,</w:t>
      </w:r>
      <w:r w:rsidR="008B06C2" w:rsidRPr="004A7E1C">
        <w:rPr>
          <w:sz w:val="22"/>
          <w:szCs w:val="22"/>
        </w:rPr>
        <w:t xml:space="preserve"> о</w:t>
      </w:r>
      <w:r w:rsidR="007F726F" w:rsidRPr="004A7E1C">
        <w:rPr>
          <w:sz w:val="22"/>
          <w:szCs w:val="22"/>
        </w:rPr>
        <w:t>свобождается  от уплаты НДС на основании НК ч.</w:t>
      </w:r>
      <w:r w:rsidR="00071BDD" w:rsidRPr="004A7E1C">
        <w:rPr>
          <w:sz w:val="22"/>
          <w:szCs w:val="22"/>
        </w:rPr>
        <w:t xml:space="preserve">2 п.14. ст. 149 </w:t>
      </w:r>
      <w:r w:rsidR="00C672EA" w:rsidRPr="004A7E1C">
        <w:rPr>
          <w:sz w:val="22"/>
          <w:szCs w:val="22"/>
        </w:rPr>
        <w:t xml:space="preserve"> с учетом соглашения (Приложение №1).</w:t>
      </w:r>
    </w:p>
    <w:p w:rsidR="007F726F" w:rsidRPr="004A7E1C" w:rsidRDefault="007F726F" w:rsidP="00AD179F">
      <w:pPr>
        <w:ind w:firstLine="567"/>
        <w:jc w:val="both"/>
        <w:rPr>
          <w:sz w:val="22"/>
          <w:szCs w:val="22"/>
        </w:rPr>
      </w:pPr>
      <w:r w:rsidRPr="004A7E1C">
        <w:rPr>
          <w:sz w:val="22"/>
          <w:szCs w:val="22"/>
        </w:rPr>
        <w:t xml:space="preserve">3.2. Оплата за обучение производится  в рублях по курсу ЦБ на момент оплаты, в течение первых 10 дней каждого </w:t>
      </w:r>
      <w:r w:rsidR="00036550" w:rsidRPr="004A7E1C">
        <w:rPr>
          <w:sz w:val="22"/>
          <w:szCs w:val="22"/>
        </w:rPr>
        <w:t>этапа</w:t>
      </w:r>
      <w:r w:rsidRPr="004A7E1C">
        <w:rPr>
          <w:sz w:val="22"/>
          <w:szCs w:val="22"/>
        </w:rPr>
        <w:t xml:space="preserve"> в соответствии с </w:t>
      </w:r>
      <w:r w:rsidR="00047E01">
        <w:rPr>
          <w:sz w:val="22"/>
          <w:szCs w:val="22"/>
        </w:rPr>
        <w:t xml:space="preserve">поэтапным </w:t>
      </w:r>
      <w:r w:rsidRPr="004A7E1C">
        <w:rPr>
          <w:sz w:val="22"/>
          <w:szCs w:val="22"/>
        </w:rPr>
        <w:t>план</w:t>
      </w:r>
      <w:r w:rsidR="00047E01">
        <w:rPr>
          <w:sz w:val="22"/>
          <w:szCs w:val="22"/>
        </w:rPr>
        <w:t xml:space="preserve">ом </w:t>
      </w:r>
      <w:r w:rsidRPr="004A7E1C">
        <w:rPr>
          <w:sz w:val="22"/>
          <w:szCs w:val="22"/>
        </w:rPr>
        <w:t>оплат</w:t>
      </w:r>
      <w:r w:rsidR="00047E01">
        <w:rPr>
          <w:sz w:val="22"/>
          <w:szCs w:val="22"/>
        </w:rPr>
        <w:t>ы обучения</w:t>
      </w:r>
      <w:r w:rsidR="00C672EA" w:rsidRPr="004A7E1C">
        <w:rPr>
          <w:sz w:val="22"/>
          <w:szCs w:val="22"/>
        </w:rPr>
        <w:t xml:space="preserve"> (Приложение №2)</w:t>
      </w:r>
      <w:r w:rsidRPr="004A7E1C">
        <w:rPr>
          <w:sz w:val="22"/>
          <w:szCs w:val="22"/>
        </w:rPr>
        <w:t>.</w:t>
      </w:r>
    </w:p>
    <w:p w:rsidR="00894C05" w:rsidRPr="00A1543A" w:rsidRDefault="00894C05" w:rsidP="00AD179F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>3.Заказчик</w:t>
      </w:r>
      <w:proofErr w:type="gramEnd"/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оплачивает  стоимость обучения путем перечисления денежных средств на лицевой счет Исполнителя.</w:t>
      </w:r>
    </w:p>
    <w:p w:rsidR="00894C05" w:rsidRPr="004544B3" w:rsidRDefault="00894C05" w:rsidP="00AD179F">
      <w:pPr>
        <w:suppressAutoHyphens/>
        <w:ind w:firstLine="567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4544B3">
        <w:rPr>
          <w:sz w:val="22"/>
          <w:szCs w:val="22"/>
        </w:rPr>
        <w:t>. По окончании обучения Сторонами подписывается Акт об оказан</w:t>
      </w:r>
      <w:r w:rsidR="00047E01">
        <w:rPr>
          <w:sz w:val="22"/>
          <w:szCs w:val="22"/>
        </w:rPr>
        <w:t>ных платных</w:t>
      </w:r>
      <w:r w:rsidRPr="004544B3">
        <w:rPr>
          <w:sz w:val="22"/>
          <w:szCs w:val="22"/>
        </w:rPr>
        <w:t xml:space="preserve"> образовательных услуг.</w:t>
      </w:r>
    </w:p>
    <w:p w:rsidR="00C5291D" w:rsidRPr="003C38FF" w:rsidRDefault="00C5291D" w:rsidP="00AD179F">
      <w:pPr>
        <w:ind w:firstLine="567"/>
      </w:pPr>
    </w:p>
    <w:p w:rsidR="00894C05" w:rsidRPr="004544B3" w:rsidRDefault="00894C05" w:rsidP="00894C05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4. ОСНОВАНИЯ ИЗМЕНЕНИЯ И РАСТОРЖЕНИЯ ДОГОВОРА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4.3. Исполнитель вправе отказаться от исполнения обязательств по настоящему Договору при условии возврата Заказчику оплаты за обучение за вычетом фактически понесенных расходов, оказанных на момент расторжения настоящего Договора.</w:t>
      </w:r>
    </w:p>
    <w:p w:rsidR="00894C05" w:rsidRPr="00A1543A" w:rsidRDefault="00894C05" w:rsidP="00894C05">
      <w:pPr>
        <w:suppressAutoHyphens/>
        <w:ind w:firstLine="540"/>
        <w:rPr>
          <w:sz w:val="22"/>
          <w:szCs w:val="22"/>
        </w:rPr>
      </w:pPr>
    </w:p>
    <w:p w:rsidR="00894C05" w:rsidRPr="004544B3" w:rsidRDefault="00894C05" w:rsidP="00894C05">
      <w:pPr>
        <w:suppressAutoHyphens/>
        <w:ind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lastRenderedPageBreak/>
        <w:t>5. ОТВЕТСТВЕННОСТЬ СТОРОН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94C05" w:rsidRPr="004544B3" w:rsidRDefault="00894C05" w:rsidP="00894C05">
      <w:pPr>
        <w:suppressAutoHyphens/>
        <w:ind w:firstLine="540"/>
        <w:jc w:val="both"/>
        <w:rPr>
          <w:b/>
          <w:sz w:val="22"/>
          <w:szCs w:val="22"/>
        </w:rPr>
      </w:pP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b/>
          <w:sz w:val="22"/>
          <w:szCs w:val="22"/>
        </w:rPr>
        <w:t>6. ПРОЧИЕ УСЛОВИЯ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 xml:space="preserve">6.2. В случае возникновения обстоятельств, которые мешают полному или частичному исполнению обязательств какой-либо </w:t>
      </w:r>
      <w:proofErr w:type="gramStart"/>
      <w:r w:rsidRPr="004544B3">
        <w:rPr>
          <w:sz w:val="22"/>
          <w:szCs w:val="22"/>
        </w:rPr>
        <w:t>из  Сторон</w:t>
      </w:r>
      <w:proofErr w:type="gramEnd"/>
      <w:r w:rsidRPr="004544B3">
        <w:rPr>
          <w:sz w:val="22"/>
          <w:szCs w:val="22"/>
        </w:rPr>
        <w:t xml:space="preserve"> настоящего Договора (форс-мажорные обстоятельства), срок исполнения обязательств продлевается соразмерно времени, в течение которого будут действовать такие обстоятельства.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6.3. 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6.4. 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894C05" w:rsidRPr="004544B3" w:rsidRDefault="00894C05" w:rsidP="00894C05">
      <w:pPr>
        <w:suppressAutoHyphens/>
        <w:ind w:firstLine="540"/>
        <w:jc w:val="both"/>
        <w:rPr>
          <w:sz w:val="22"/>
          <w:szCs w:val="22"/>
        </w:rPr>
      </w:pPr>
      <w:r w:rsidRPr="004544B3">
        <w:rPr>
          <w:sz w:val="22"/>
          <w:szCs w:val="22"/>
        </w:rPr>
        <w:t>6.5. 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течении 10 (десяти) дней.</w:t>
      </w:r>
    </w:p>
    <w:p w:rsidR="00894C05" w:rsidRDefault="00894C05" w:rsidP="00894C05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</w:p>
    <w:p w:rsidR="00894C05" w:rsidRPr="004544B3" w:rsidRDefault="00894C05" w:rsidP="00894C05">
      <w:pPr>
        <w:shd w:val="clear" w:color="auto" w:fill="FFFFFF"/>
        <w:ind w:right="-144" w:firstLine="540"/>
        <w:jc w:val="both"/>
        <w:rPr>
          <w:b/>
          <w:sz w:val="22"/>
          <w:szCs w:val="22"/>
        </w:rPr>
      </w:pPr>
      <w:r w:rsidRPr="004544B3">
        <w:rPr>
          <w:b/>
          <w:sz w:val="22"/>
          <w:szCs w:val="22"/>
        </w:rPr>
        <w:t>7. ЮРИДИЧЕСКИЕ АДРЕСА, БАНКОВСКИЕ РЕКВИЗИТЫ И ПОДПИСИ СТОРОН:</w:t>
      </w:r>
    </w:p>
    <w:tbl>
      <w:tblPr>
        <w:tblW w:w="10828" w:type="dxa"/>
        <w:jc w:val="center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894C05" w:rsidRPr="004544B3" w:rsidTr="00717A01">
        <w:trPr>
          <w:trHeight w:val="4096"/>
          <w:jc w:val="center"/>
        </w:trPr>
        <w:tc>
          <w:tcPr>
            <w:tcW w:w="5387" w:type="dxa"/>
          </w:tcPr>
          <w:p w:rsidR="00894C05" w:rsidRPr="004544B3" w:rsidRDefault="00894C05" w:rsidP="004A7E1C">
            <w:pPr>
              <w:rPr>
                <w:b/>
                <w:sz w:val="22"/>
                <w:szCs w:val="22"/>
              </w:rPr>
            </w:pPr>
          </w:p>
          <w:p w:rsidR="00894C05" w:rsidRPr="004544B3" w:rsidRDefault="00894C05" w:rsidP="004A7E1C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ИСПОЛНИТЕЛЬ:</w:t>
            </w:r>
          </w:p>
          <w:p w:rsidR="00894C05" w:rsidRPr="004544B3" w:rsidRDefault="00894C05" w:rsidP="004A7E1C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:rsidR="00894C05" w:rsidRPr="004544B3" w:rsidRDefault="00DB0E87" w:rsidP="004A7E1C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894C05" w:rsidRPr="004544B3" w:rsidRDefault="00894C05" w:rsidP="004A7E1C">
            <w:pPr>
              <w:rPr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Юридический адрес: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119180, Москва,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ул. Б. Полянка, д.22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Тел: (495) 959-51-20                       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ИНН 7706517001 КПП 770601001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ОКАТО 45286596000 ОКПО 71635506</w:t>
            </w:r>
          </w:p>
          <w:p w:rsidR="00894C05" w:rsidRPr="004544B3" w:rsidRDefault="00894C05" w:rsidP="00717A01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ОГРН 1037789054687</w:t>
            </w:r>
          </w:p>
          <w:p w:rsidR="00894C05" w:rsidRPr="004544B3" w:rsidRDefault="00894C05" w:rsidP="00717A01">
            <w:pPr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Банковские реквизиты:</w:t>
            </w:r>
          </w:p>
          <w:p w:rsidR="00894C05" w:rsidRPr="004544B3" w:rsidRDefault="00894C05" w:rsidP="00717A0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Счет № </w:t>
            </w:r>
            <w:r w:rsidRPr="004544B3">
              <w:rPr>
                <w:bCs/>
                <w:sz w:val="22"/>
                <w:szCs w:val="22"/>
              </w:rPr>
              <w:t>40601810000003000002</w:t>
            </w:r>
            <w:r w:rsidRPr="004544B3">
              <w:rPr>
                <w:sz w:val="22"/>
                <w:szCs w:val="22"/>
              </w:rPr>
              <w:t xml:space="preserve"> </w:t>
            </w:r>
            <w:proofErr w:type="gramStart"/>
            <w:r w:rsidRPr="004544B3"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 w:rsidRPr="004544B3">
              <w:rPr>
                <w:bCs/>
                <w:sz w:val="22"/>
                <w:szCs w:val="22"/>
              </w:rPr>
              <w:t xml:space="preserve"> г.Москвы 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 xml:space="preserve">в отделении 1-го Московского ГТУ банка России  г.Москва </w:t>
            </w:r>
            <w:smartTag w:uri="urn:schemas-microsoft-com:office:smarttags" w:element="metricconverter">
              <w:smartTagPr>
                <w:attr w:name="ProductID" w:val="705 л"/>
              </w:smartTagPr>
              <w:r w:rsidRPr="004544B3">
                <w:rPr>
                  <w:bCs/>
                  <w:sz w:val="22"/>
                  <w:szCs w:val="22"/>
                </w:rPr>
                <w:t>705</w:t>
              </w:r>
              <w:r w:rsidRPr="004544B3">
                <w:rPr>
                  <w:sz w:val="22"/>
                  <w:szCs w:val="22"/>
                </w:rPr>
                <w:t xml:space="preserve"> </w:t>
              </w:r>
              <w:r w:rsidRPr="004544B3">
                <w:rPr>
                  <w:bCs/>
                  <w:sz w:val="22"/>
                  <w:szCs w:val="22"/>
                </w:rPr>
                <w:t>л</w:t>
              </w:r>
            </w:smartTag>
            <w:r w:rsidRPr="004544B3">
              <w:rPr>
                <w:bCs/>
                <w:sz w:val="22"/>
                <w:szCs w:val="22"/>
              </w:rPr>
              <w:t>.с. № 2605441000450848</w:t>
            </w:r>
            <w:r w:rsidRPr="004544B3">
              <w:rPr>
                <w:sz w:val="22"/>
                <w:szCs w:val="22"/>
              </w:rPr>
              <w:t xml:space="preserve">   </w:t>
            </w:r>
            <w:r w:rsidRPr="004544B3">
              <w:rPr>
                <w:bCs/>
                <w:sz w:val="22"/>
                <w:szCs w:val="22"/>
              </w:rPr>
              <w:t>БИК 044583001</w:t>
            </w: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894C05" w:rsidRPr="004544B3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ЗАКАЗЧИК:</w:t>
            </w:r>
          </w:p>
          <w:p w:rsidR="00894C05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:rsidR="00894C05" w:rsidRPr="00AC070E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  <w:r w:rsidR="00D64F3E">
              <w:rPr>
                <w:b/>
                <w:sz w:val="22"/>
                <w:szCs w:val="22"/>
              </w:rPr>
              <w:t xml:space="preserve">: </w:t>
            </w:r>
          </w:p>
          <w:p w:rsidR="009D6A93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>
              <w:rPr>
                <w:b/>
                <w:sz w:val="22"/>
                <w:szCs w:val="22"/>
              </w:rPr>
              <w:t>:</w:t>
            </w:r>
            <w:r w:rsidRPr="00A83960">
              <w:rPr>
                <w:sz w:val="22"/>
                <w:szCs w:val="22"/>
              </w:rPr>
              <w:t xml:space="preserve"> </w:t>
            </w:r>
          </w:p>
          <w:p w:rsidR="009D6A93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Регистрация</w:t>
            </w:r>
            <w:r w:rsidRPr="00D64F3E">
              <w:rPr>
                <w:sz w:val="22"/>
                <w:szCs w:val="22"/>
              </w:rPr>
              <w:t>:</w:t>
            </w:r>
            <w:r w:rsidR="009D6A93">
              <w:rPr>
                <w:sz w:val="22"/>
                <w:szCs w:val="22"/>
              </w:rPr>
              <w:t xml:space="preserve"> </w:t>
            </w:r>
          </w:p>
          <w:p w:rsidR="00894C05" w:rsidRPr="00D64F3E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894C05" w:rsidRPr="004544B3" w:rsidRDefault="00894C05" w:rsidP="00717A0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894C05" w:rsidRPr="004544B3" w:rsidRDefault="00894C05" w:rsidP="00717A01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894C05" w:rsidRPr="004544B3" w:rsidTr="00717A01">
        <w:trPr>
          <w:jc w:val="center"/>
        </w:trPr>
        <w:tc>
          <w:tcPr>
            <w:tcW w:w="5387" w:type="dxa"/>
          </w:tcPr>
          <w:p w:rsidR="00894C05" w:rsidRPr="004544B3" w:rsidRDefault="00CC56D1" w:rsidP="0071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894C05" w:rsidRPr="004544B3" w:rsidRDefault="00DB0E87" w:rsidP="00717A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894C05" w:rsidRPr="004544B3" w:rsidRDefault="00894C05" w:rsidP="00717A01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894C05" w:rsidRPr="004544B3" w:rsidRDefault="00894C05" w:rsidP="00717A01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</w:t>
            </w:r>
            <w:r w:rsidR="0029621F">
              <w:rPr>
                <w:sz w:val="22"/>
                <w:szCs w:val="22"/>
              </w:rPr>
              <w:t xml:space="preserve">____________________ </w:t>
            </w:r>
            <w:r w:rsidR="00CC56D1">
              <w:rPr>
                <w:sz w:val="22"/>
                <w:szCs w:val="22"/>
              </w:rPr>
              <w:t>В.А. Митиш</w:t>
            </w:r>
          </w:p>
          <w:p w:rsidR="00894C05" w:rsidRPr="004544B3" w:rsidRDefault="00894C05" w:rsidP="00717A01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5" w:type="dxa"/>
          </w:tcPr>
          <w:p w:rsidR="00894C05" w:rsidRPr="004544B3" w:rsidRDefault="00894C05" w:rsidP="00717A01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16" w:type="dxa"/>
          </w:tcPr>
          <w:p w:rsidR="00894C05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894C05" w:rsidRDefault="00894C05" w:rsidP="00717A0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894C05" w:rsidRPr="004544B3" w:rsidRDefault="00894C05" w:rsidP="00717A01">
            <w:pPr>
              <w:jc w:val="both"/>
              <w:rPr>
                <w:sz w:val="22"/>
                <w:szCs w:val="22"/>
              </w:rPr>
            </w:pPr>
          </w:p>
          <w:p w:rsidR="00894C05" w:rsidRPr="004544B3" w:rsidRDefault="00894C05" w:rsidP="00717A01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</w:t>
            </w:r>
            <w:r w:rsidR="00D64F3E">
              <w:rPr>
                <w:sz w:val="22"/>
                <w:szCs w:val="22"/>
              </w:rPr>
              <w:t xml:space="preserve">_____ </w:t>
            </w:r>
            <w:r w:rsidR="009D6A93">
              <w:rPr>
                <w:sz w:val="22"/>
                <w:szCs w:val="22"/>
              </w:rPr>
              <w:t>Т.Е. Юшина</w:t>
            </w:r>
          </w:p>
          <w:p w:rsidR="00894C05" w:rsidRPr="004544B3" w:rsidRDefault="00894C05" w:rsidP="00717A01">
            <w:pPr>
              <w:ind w:left="22" w:firstLine="601"/>
              <w:rPr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:rsidR="008B06C2" w:rsidRPr="003C38FF" w:rsidRDefault="008B06C2">
      <w:pPr>
        <w:sectPr w:rsidR="008B06C2" w:rsidRPr="003C3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79F" w:rsidRPr="003C38FF" w:rsidRDefault="00AD179F" w:rsidP="00AD179F"/>
    <w:p w:rsidR="00484DBD" w:rsidRPr="003C38FF" w:rsidRDefault="00484DBD" w:rsidP="007F7272">
      <w:pPr>
        <w:spacing w:line="276" w:lineRule="auto"/>
        <w:jc w:val="right"/>
      </w:pPr>
      <w:r>
        <w:t>Приложение №1</w:t>
      </w:r>
      <w:r w:rsidRPr="003C38FF">
        <w:t xml:space="preserve"> </w:t>
      </w:r>
    </w:p>
    <w:p w:rsidR="00AD179F" w:rsidRPr="003C38FF" w:rsidRDefault="00484DBD" w:rsidP="005B610C">
      <w:pPr>
        <w:spacing w:line="276" w:lineRule="auto"/>
        <w:ind w:left="4956" w:firstLine="708"/>
        <w:jc w:val="right"/>
      </w:pPr>
      <w:r w:rsidRPr="003C38FF">
        <w:t>к Договору №</w:t>
      </w:r>
      <w:r w:rsidR="00982CB1">
        <w:t xml:space="preserve"> </w:t>
      </w:r>
      <w:r w:rsidR="00CC56D1">
        <w:tab/>
      </w:r>
      <w:r>
        <w:t xml:space="preserve"> от </w:t>
      </w:r>
      <w:r w:rsidR="00CC56D1">
        <w:tab/>
      </w:r>
      <w:r w:rsidR="00CC56D1">
        <w:tab/>
      </w:r>
    </w:p>
    <w:p w:rsidR="00AD179F" w:rsidRPr="003C38FF" w:rsidRDefault="00AD179F" w:rsidP="00AD179F">
      <w:pPr>
        <w:jc w:val="center"/>
      </w:pPr>
    </w:p>
    <w:p w:rsidR="00AD179F" w:rsidRPr="003C38FF" w:rsidRDefault="00AD179F" w:rsidP="00AD179F"/>
    <w:p w:rsidR="00AD179F" w:rsidRPr="003C38FF" w:rsidRDefault="00AD179F" w:rsidP="00AD179F"/>
    <w:p w:rsidR="00AD179F" w:rsidRPr="00AD179F" w:rsidRDefault="00AD179F" w:rsidP="00AD179F">
      <w:pPr>
        <w:jc w:val="center"/>
        <w:rPr>
          <w:b/>
        </w:rPr>
      </w:pPr>
      <w:r w:rsidRPr="00AD179F">
        <w:rPr>
          <w:b/>
        </w:rPr>
        <w:t>Соглашение о договорной цене</w:t>
      </w:r>
    </w:p>
    <w:p w:rsidR="00AD179F" w:rsidRPr="003C38FF" w:rsidRDefault="00AD179F" w:rsidP="00AD179F"/>
    <w:p w:rsidR="00DB0E87" w:rsidRDefault="00DB0E87" w:rsidP="00DB0E87"/>
    <w:p w:rsidR="00AD179F" w:rsidRPr="003C38FF" w:rsidRDefault="00AD179F" w:rsidP="00DB0E87">
      <w:r w:rsidRPr="003C38FF">
        <w:t xml:space="preserve">г.Москва                                                                                         </w:t>
      </w:r>
      <w:r w:rsidR="00DB0E87">
        <w:tab/>
        <w:t xml:space="preserve">     </w:t>
      </w:r>
      <w:proofErr w:type="gramStart"/>
      <w:r w:rsidR="00DB0E87">
        <w:tab/>
      </w:r>
      <w:r w:rsidRPr="003C38FF">
        <w:t>«</w:t>
      </w:r>
      <w:r w:rsidR="00CC56D1">
        <w:t xml:space="preserve">  </w:t>
      </w:r>
      <w:proofErr w:type="gramEnd"/>
      <w:r w:rsidR="00CC56D1">
        <w:t xml:space="preserve">    </w:t>
      </w:r>
      <w:r w:rsidRPr="003C38FF">
        <w:t xml:space="preserve">» </w:t>
      </w:r>
      <w:r w:rsidR="0029621F">
        <w:t>августа</w:t>
      </w:r>
      <w:r w:rsidR="00CC56D1">
        <w:t xml:space="preserve"> 2018</w:t>
      </w:r>
      <w:r w:rsidRPr="003C38FF">
        <w:t xml:space="preserve">  г.</w:t>
      </w:r>
    </w:p>
    <w:p w:rsidR="00AD179F" w:rsidRPr="003C38FF" w:rsidRDefault="00AD179F" w:rsidP="00AD179F"/>
    <w:p w:rsidR="00AD179F" w:rsidRPr="003C38FF" w:rsidRDefault="00AD179F" w:rsidP="00AD179F"/>
    <w:p w:rsidR="00AD179F" w:rsidRPr="003C38FF" w:rsidRDefault="00AD179F" w:rsidP="00AD179F"/>
    <w:p w:rsidR="00AD179F" w:rsidRPr="003C38FF" w:rsidRDefault="00AD179F" w:rsidP="00AD179F">
      <w:pPr>
        <w:jc w:val="both"/>
      </w:pPr>
      <w:r w:rsidRPr="003C38FF">
        <w:tab/>
        <w:t>Государственное бюджетное учреждение здравоохранения города Москвы «Научно-исследовательский институт неотложной детской хирургии и травматологии» Департамента здравоох</w:t>
      </w:r>
      <w:r w:rsidR="00CC56D1">
        <w:t>ранения города Москвы, именуемое</w:t>
      </w:r>
      <w:r w:rsidRPr="003C38FF">
        <w:t xml:space="preserve"> в д</w:t>
      </w:r>
      <w:r w:rsidR="00CC56D1">
        <w:t xml:space="preserve">альнейшем «Исполнитель», в лице </w:t>
      </w:r>
      <w:r w:rsidR="00982CB1" w:rsidRPr="00982CB1">
        <w:t xml:space="preserve">директора </w:t>
      </w:r>
      <w:proofErr w:type="spellStart"/>
      <w:r w:rsidR="00CC56D1">
        <w:t>Митиша</w:t>
      </w:r>
      <w:proofErr w:type="spellEnd"/>
      <w:r w:rsidR="00CC56D1">
        <w:t xml:space="preserve"> Валерия Афанасьевича, действующего</w:t>
      </w:r>
      <w:r w:rsidR="00982CB1" w:rsidRPr="00982CB1">
        <w:t xml:space="preserve"> на основании </w:t>
      </w:r>
      <w:r w:rsidR="00CC56D1">
        <w:t xml:space="preserve">Устава, </w:t>
      </w:r>
      <w:r w:rsidRPr="003C38FF">
        <w:t xml:space="preserve">с одной стороны и </w:t>
      </w:r>
      <w:r w:rsidR="00CC56D1">
        <w:t>ФИО, именуемый</w:t>
      </w:r>
      <w:r w:rsidRPr="003C38FF">
        <w:t xml:space="preserve"> в дальнейшем «Заказчик» с другой стороны:</w:t>
      </w:r>
    </w:p>
    <w:p w:rsidR="00AD179F" w:rsidRPr="003C38FF" w:rsidRDefault="00AD179F" w:rsidP="00AD179F">
      <w:pPr>
        <w:jc w:val="both"/>
      </w:pPr>
    </w:p>
    <w:p w:rsidR="00AD179F" w:rsidRPr="003C38FF" w:rsidRDefault="00AD179F" w:rsidP="00AD179F">
      <w:pPr>
        <w:jc w:val="both"/>
      </w:pPr>
      <w:r w:rsidRPr="003C38FF">
        <w:tab/>
        <w:t>удостоверяем, что сторонами достигнуто соглашение о величине договорно</w:t>
      </w:r>
      <w:r w:rsidR="00D64F3E">
        <w:t xml:space="preserve">й цены на проведение обучения </w:t>
      </w:r>
      <w:r w:rsidR="00D64F3E" w:rsidRPr="00D64F3E">
        <w:t xml:space="preserve">по программе </w:t>
      </w:r>
      <w:r w:rsidR="009D6A93">
        <w:t>аспирантуры</w:t>
      </w:r>
      <w:r w:rsidR="00310E81" w:rsidRPr="00D64F3E">
        <w:fldChar w:fldCharType="begin"/>
      </w:r>
      <w:r w:rsidR="00D64F3E" w:rsidRPr="00D64F3E">
        <w:instrText xml:space="preserve"> DOCVARIABLE  EDU_TYPE  \* MERGEFORMAT </w:instrText>
      </w:r>
      <w:r w:rsidR="00310E81" w:rsidRPr="00D64F3E">
        <w:fldChar w:fldCharType="end"/>
      </w:r>
      <w:r w:rsidR="00D64F3E" w:rsidRPr="00D64F3E">
        <w:t xml:space="preserve"> </w:t>
      </w:r>
      <w:r w:rsidR="009D6A93">
        <w:rPr>
          <w:sz w:val="22"/>
          <w:szCs w:val="22"/>
        </w:rPr>
        <w:t>31.06.01 «Клиническая медицина</w:t>
      </w:r>
      <w:r w:rsidR="00310E81" w:rsidRPr="0033410A">
        <w:rPr>
          <w:sz w:val="22"/>
          <w:szCs w:val="22"/>
          <w:highlight w:val="yellow"/>
        </w:rPr>
        <w:fldChar w:fldCharType="begin"/>
      </w:r>
      <w:r w:rsidR="009D6A93" w:rsidRPr="0033410A">
        <w:rPr>
          <w:sz w:val="22"/>
          <w:szCs w:val="22"/>
          <w:highlight w:val="yellow"/>
        </w:rPr>
        <w:instrText xml:space="preserve"> DOCVARIABLE  COURSE  \* MERGEFORMAT </w:instrText>
      </w:r>
      <w:r w:rsidR="00310E81" w:rsidRPr="0033410A">
        <w:rPr>
          <w:sz w:val="22"/>
          <w:szCs w:val="22"/>
          <w:highlight w:val="yellow"/>
        </w:rPr>
        <w:fldChar w:fldCharType="end"/>
      </w:r>
      <w:r w:rsidR="009D6A93">
        <w:rPr>
          <w:sz w:val="22"/>
          <w:szCs w:val="22"/>
        </w:rPr>
        <w:t>»</w:t>
      </w:r>
      <w:r w:rsidR="002D730A">
        <w:rPr>
          <w:sz w:val="22"/>
          <w:szCs w:val="22"/>
        </w:rPr>
        <w:t xml:space="preserve"> </w:t>
      </w:r>
      <w:r w:rsidRPr="003C38FF">
        <w:t xml:space="preserve">в сумме </w:t>
      </w:r>
      <w:r w:rsidR="003815AD">
        <w:t>450</w:t>
      </w:r>
      <w:r w:rsidR="00DB0E87">
        <w:t xml:space="preserve"> </w:t>
      </w:r>
      <w:r w:rsidR="00D64F3E" w:rsidRPr="0078297E">
        <w:t>000 (</w:t>
      </w:r>
      <w:r w:rsidR="003815AD">
        <w:t>четыреста пятьдесят</w:t>
      </w:r>
      <w:r w:rsidR="006A408E">
        <w:t xml:space="preserve"> тысяч</w:t>
      </w:r>
      <w:r w:rsidR="00D64F3E" w:rsidRPr="0078297E">
        <w:t>) рублей 00 копеек</w:t>
      </w:r>
      <w:r w:rsidRPr="003C38FF">
        <w:t>.</w:t>
      </w:r>
    </w:p>
    <w:p w:rsidR="00AD179F" w:rsidRPr="003C38FF" w:rsidRDefault="00AD179F" w:rsidP="00AD179F">
      <w:pPr>
        <w:jc w:val="both"/>
      </w:pPr>
      <w:r w:rsidRPr="003C38FF">
        <w:t>Освобождается от уплаты НДС на основании НК ч.2 п.14 ст.149 НК.</w:t>
      </w:r>
    </w:p>
    <w:p w:rsidR="00AD179F" w:rsidRPr="003C38FF" w:rsidRDefault="00DB0E87" w:rsidP="00AD179F">
      <w:pPr>
        <w:jc w:val="both"/>
      </w:pPr>
      <w:r>
        <w:tab/>
        <w:t xml:space="preserve">Настоящее соглашение </w:t>
      </w:r>
      <w:r w:rsidR="00AD179F" w:rsidRPr="003C38FF">
        <w:t>является основанием для проведения взаимных расчетов и платежей между «Заказчиком» и «Исполнителем».</w:t>
      </w:r>
    </w:p>
    <w:p w:rsidR="00AD179F" w:rsidRPr="003C38FF" w:rsidRDefault="00AD179F" w:rsidP="00AD179F"/>
    <w:tbl>
      <w:tblPr>
        <w:tblpPr w:leftFromText="180" w:rightFromText="180" w:vertAnchor="text" w:horzAnchor="page" w:tblpX="870" w:tblpY="156"/>
        <w:tblW w:w="10878" w:type="dxa"/>
        <w:tblLook w:val="04A0" w:firstRow="1" w:lastRow="0" w:firstColumn="1" w:lastColumn="0" w:noHBand="0" w:noVBand="1"/>
      </w:tblPr>
      <w:tblGrid>
        <w:gridCol w:w="5412"/>
        <w:gridCol w:w="427"/>
        <w:gridCol w:w="5039"/>
      </w:tblGrid>
      <w:tr w:rsidR="00B94EE9" w:rsidRPr="004544B3" w:rsidTr="00B94EE9">
        <w:trPr>
          <w:trHeight w:val="3895"/>
        </w:trPr>
        <w:tc>
          <w:tcPr>
            <w:tcW w:w="5412" w:type="dxa"/>
          </w:tcPr>
          <w:p w:rsidR="00B94EE9" w:rsidRPr="004544B3" w:rsidRDefault="00B94EE9" w:rsidP="00B94EE9">
            <w:pPr>
              <w:rPr>
                <w:b/>
                <w:sz w:val="22"/>
                <w:szCs w:val="22"/>
              </w:rPr>
            </w:pPr>
          </w:p>
          <w:p w:rsidR="00B94EE9" w:rsidRPr="004544B3" w:rsidRDefault="00B94EE9" w:rsidP="00B94EE9">
            <w:pPr>
              <w:pStyle w:val="1"/>
              <w:spacing w:before="0" w:after="0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ИСПОЛНИТЕЛЬ:</w:t>
            </w:r>
          </w:p>
          <w:p w:rsidR="00B94EE9" w:rsidRPr="004544B3" w:rsidRDefault="00B94EE9" w:rsidP="00B94EE9">
            <w:pPr>
              <w:pStyle w:val="1"/>
              <w:spacing w:before="0" w:after="0"/>
              <w:rPr>
                <w:sz w:val="22"/>
                <w:szCs w:val="22"/>
              </w:rPr>
            </w:pPr>
          </w:p>
          <w:p w:rsidR="00B94EE9" w:rsidRPr="004544B3" w:rsidRDefault="00B94EE9" w:rsidP="00B94EE9">
            <w:pPr>
              <w:pStyle w:val="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Юридический адрес:</w:t>
            </w:r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119180, Москва,</w:t>
            </w:r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ул. Б. Полянка, д.22</w:t>
            </w:r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Тел: (495) 959-51-20                       </w:t>
            </w:r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ИНН 7706517001 КПП 770601001</w:t>
            </w:r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ОКАТО 45286596000 ОКПО 71635506</w:t>
            </w:r>
          </w:p>
          <w:p w:rsidR="00B94EE9" w:rsidRPr="004544B3" w:rsidRDefault="00B94EE9" w:rsidP="00B94EE9">
            <w:pPr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>ОГРН 1037789054687</w:t>
            </w:r>
          </w:p>
          <w:p w:rsidR="00B94EE9" w:rsidRPr="004544B3" w:rsidRDefault="00B94EE9" w:rsidP="00B94EE9">
            <w:pPr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Банковские реквизиты:</w:t>
            </w:r>
          </w:p>
          <w:p w:rsidR="00B94EE9" w:rsidRPr="004544B3" w:rsidRDefault="00B94EE9" w:rsidP="00B94EE9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Счет № </w:t>
            </w:r>
            <w:r w:rsidRPr="004544B3">
              <w:rPr>
                <w:bCs/>
                <w:sz w:val="22"/>
                <w:szCs w:val="22"/>
              </w:rPr>
              <w:t>40601810000003000002</w:t>
            </w:r>
            <w:r w:rsidRPr="004544B3">
              <w:rPr>
                <w:sz w:val="22"/>
                <w:szCs w:val="22"/>
              </w:rPr>
              <w:t xml:space="preserve"> </w:t>
            </w:r>
            <w:proofErr w:type="gramStart"/>
            <w:r w:rsidRPr="004544B3">
              <w:rPr>
                <w:bCs/>
                <w:sz w:val="22"/>
                <w:szCs w:val="22"/>
              </w:rPr>
              <w:t>Департамент  финансов</w:t>
            </w:r>
            <w:proofErr w:type="gramEnd"/>
            <w:r w:rsidRPr="004544B3">
              <w:rPr>
                <w:bCs/>
                <w:sz w:val="22"/>
                <w:szCs w:val="22"/>
              </w:rPr>
              <w:t xml:space="preserve"> г.Москвы </w:t>
            </w:r>
            <w:r w:rsidRPr="004544B3">
              <w:rPr>
                <w:sz w:val="22"/>
                <w:szCs w:val="22"/>
              </w:rPr>
              <w:t xml:space="preserve"> </w:t>
            </w:r>
            <w:r w:rsidRPr="004544B3">
              <w:rPr>
                <w:bCs/>
                <w:sz w:val="22"/>
                <w:szCs w:val="22"/>
              </w:rPr>
              <w:t xml:space="preserve">в отделении 1-го Московского ГТУ банка России  г.Москва </w:t>
            </w:r>
            <w:smartTag w:uri="urn:schemas-microsoft-com:office:smarttags" w:element="metricconverter">
              <w:smartTagPr>
                <w:attr w:name="ProductID" w:val="705 л"/>
              </w:smartTagPr>
              <w:r w:rsidRPr="004544B3">
                <w:rPr>
                  <w:bCs/>
                  <w:sz w:val="22"/>
                  <w:szCs w:val="22"/>
                </w:rPr>
                <w:t>705</w:t>
              </w:r>
              <w:r w:rsidRPr="004544B3">
                <w:rPr>
                  <w:sz w:val="22"/>
                  <w:szCs w:val="22"/>
                </w:rPr>
                <w:t xml:space="preserve"> </w:t>
              </w:r>
              <w:r w:rsidRPr="004544B3">
                <w:rPr>
                  <w:bCs/>
                  <w:sz w:val="22"/>
                  <w:szCs w:val="22"/>
                </w:rPr>
                <w:t>л</w:t>
              </w:r>
            </w:smartTag>
            <w:r w:rsidRPr="004544B3">
              <w:rPr>
                <w:bCs/>
                <w:sz w:val="22"/>
                <w:szCs w:val="22"/>
              </w:rPr>
              <w:t>.с. № 2605441000450848</w:t>
            </w:r>
            <w:r w:rsidRPr="004544B3">
              <w:rPr>
                <w:sz w:val="22"/>
                <w:szCs w:val="22"/>
              </w:rPr>
              <w:t xml:space="preserve">   </w:t>
            </w:r>
            <w:r w:rsidRPr="004544B3">
              <w:rPr>
                <w:bCs/>
                <w:sz w:val="22"/>
                <w:szCs w:val="22"/>
              </w:rPr>
              <w:t>БИК 044583001</w:t>
            </w:r>
          </w:p>
          <w:p w:rsidR="00B94EE9" w:rsidRPr="004544B3" w:rsidRDefault="00B94EE9" w:rsidP="00B94EE9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B94EE9" w:rsidRPr="004544B3" w:rsidRDefault="00B94EE9" w:rsidP="00B94EE9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  <w:p w:rsidR="00B94EE9" w:rsidRPr="004544B3" w:rsidRDefault="00B94EE9" w:rsidP="00B94EE9">
            <w:pPr>
              <w:tabs>
                <w:tab w:val="left" w:pos="497"/>
              </w:tabs>
              <w:spacing w:line="216" w:lineRule="auto"/>
              <w:rPr>
                <w:b/>
                <w:sz w:val="22"/>
                <w:szCs w:val="22"/>
              </w:rPr>
            </w:pPr>
          </w:p>
          <w:p w:rsidR="00B94EE9" w:rsidRPr="004544B3" w:rsidRDefault="00B94EE9" w:rsidP="00B94EE9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</w:tcPr>
          <w:p w:rsidR="00B94EE9" w:rsidRPr="004544B3" w:rsidRDefault="00B94EE9" w:rsidP="00B94EE9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B94EE9" w:rsidRPr="004544B3" w:rsidRDefault="00B94EE9" w:rsidP="00B94EE9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B94EE9" w:rsidRPr="004544B3" w:rsidRDefault="00B94EE9" w:rsidP="00B94EE9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4544B3">
              <w:rPr>
                <w:b/>
                <w:sz w:val="22"/>
                <w:szCs w:val="22"/>
              </w:rPr>
              <w:t>ЗАКАЗЧИК:</w:t>
            </w:r>
          </w:p>
          <w:p w:rsidR="00B94EE9" w:rsidRDefault="00B94EE9" w:rsidP="00B94EE9">
            <w:pPr>
              <w:tabs>
                <w:tab w:val="left" w:pos="497"/>
              </w:tabs>
              <w:ind w:left="22"/>
              <w:rPr>
                <w:sz w:val="22"/>
                <w:szCs w:val="22"/>
                <w:highlight w:val="yellow"/>
              </w:rPr>
            </w:pPr>
          </w:p>
          <w:p w:rsidR="00CC56D1" w:rsidRDefault="00B94EE9" w:rsidP="00B94EE9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ФИО: </w:t>
            </w:r>
          </w:p>
          <w:p w:rsidR="00B94EE9" w:rsidRDefault="00B94EE9" w:rsidP="00B94EE9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>
              <w:rPr>
                <w:b/>
                <w:sz w:val="22"/>
                <w:szCs w:val="22"/>
              </w:rPr>
              <w:t>:</w:t>
            </w:r>
            <w:r w:rsidRPr="00A83960">
              <w:rPr>
                <w:sz w:val="22"/>
                <w:szCs w:val="22"/>
              </w:rPr>
              <w:t xml:space="preserve"> </w:t>
            </w:r>
          </w:p>
          <w:p w:rsidR="00B94EE9" w:rsidRDefault="00B94EE9" w:rsidP="00B94EE9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Регистрация</w:t>
            </w:r>
            <w:r w:rsidRPr="00D64F3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B94EE9" w:rsidRPr="00D64F3E" w:rsidRDefault="00B94EE9" w:rsidP="00B94EE9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B94EE9" w:rsidRPr="004544B3" w:rsidRDefault="00B94EE9" w:rsidP="00B94EE9">
            <w:pPr>
              <w:ind w:left="22" w:firstLine="601"/>
              <w:rPr>
                <w:sz w:val="22"/>
                <w:szCs w:val="22"/>
              </w:rPr>
            </w:pPr>
          </w:p>
        </w:tc>
      </w:tr>
      <w:tr w:rsidR="00B94EE9" w:rsidRPr="004544B3" w:rsidTr="00B94EE9">
        <w:trPr>
          <w:trHeight w:val="964"/>
        </w:trPr>
        <w:tc>
          <w:tcPr>
            <w:tcW w:w="5412" w:type="dxa"/>
          </w:tcPr>
          <w:p w:rsidR="00B94EE9" w:rsidRPr="004544B3" w:rsidRDefault="00CC56D1" w:rsidP="00B94E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B94EE9" w:rsidRPr="004544B3" w:rsidRDefault="00B94EE9" w:rsidP="00B94E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НИИ </w:t>
            </w:r>
            <w:proofErr w:type="spellStart"/>
            <w:r>
              <w:rPr>
                <w:sz w:val="22"/>
                <w:szCs w:val="22"/>
              </w:rPr>
              <w:t>НДХиТ</w:t>
            </w:r>
            <w:proofErr w:type="spellEnd"/>
          </w:p>
          <w:p w:rsidR="00B94EE9" w:rsidRPr="004544B3" w:rsidRDefault="00B94EE9" w:rsidP="00B94EE9">
            <w:pPr>
              <w:tabs>
                <w:tab w:val="left" w:pos="1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94EE9" w:rsidRPr="004544B3" w:rsidRDefault="00B94EE9" w:rsidP="00B94EE9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</w:t>
            </w:r>
            <w:r>
              <w:rPr>
                <w:sz w:val="22"/>
                <w:szCs w:val="22"/>
              </w:rPr>
              <w:t xml:space="preserve">____________________ </w:t>
            </w:r>
            <w:r w:rsidR="00CC56D1">
              <w:rPr>
                <w:sz w:val="22"/>
                <w:szCs w:val="22"/>
              </w:rPr>
              <w:t>В.А. Митиш</w:t>
            </w:r>
          </w:p>
          <w:p w:rsidR="00B94EE9" w:rsidRPr="004544B3" w:rsidRDefault="00B94EE9" w:rsidP="00B94EE9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  М.П.</w:t>
            </w:r>
          </w:p>
        </w:tc>
        <w:tc>
          <w:tcPr>
            <w:tcW w:w="427" w:type="dxa"/>
          </w:tcPr>
          <w:p w:rsidR="00B94EE9" w:rsidRPr="004544B3" w:rsidRDefault="00B94EE9" w:rsidP="00B94EE9">
            <w:pPr>
              <w:tabs>
                <w:tab w:val="left" w:pos="497"/>
              </w:tabs>
              <w:spacing w:line="216" w:lineRule="auto"/>
              <w:ind w:left="-284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</w:tcPr>
          <w:p w:rsidR="00B94EE9" w:rsidRDefault="00B94EE9" w:rsidP="00B94EE9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B94EE9" w:rsidRDefault="00B94EE9" w:rsidP="00B94EE9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</w:p>
          <w:p w:rsidR="00B94EE9" w:rsidRPr="004544B3" w:rsidRDefault="00B94EE9" w:rsidP="00B94EE9">
            <w:pPr>
              <w:jc w:val="both"/>
              <w:rPr>
                <w:sz w:val="22"/>
                <w:szCs w:val="22"/>
              </w:rPr>
            </w:pPr>
          </w:p>
          <w:p w:rsidR="00B94EE9" w:rsidRPr="004544B3" w:rsidRDefault="00B94EE9" w:rsidP="00B94EE9">
            <w:pPr>
              <w:jc w:val="both"/>
              <w:rPr>
                <w:sz w:val="22"/>
                <w:szCs w:val="22"/>
              </w:rPr>
            </w:pPr>
            <w:r w:rsidRPr="004544B3">
              <w:rPr>
                <w:sz w:val="22"/>
                <w:szCs w:val="22"/>
              </w:rPr>
              <w:t xml:space="preserve">              ___________</w:t>
            </w:r>
            <w:r>
              <w:rPr>
                <w:sz w:val="22"/>
                <w:szCs w:val="22"/>
              </w:rPr>
              <w:t xml:space="preserve">_____ </w:t>
            </w:r>
            <w:r w:rsidR="00CC56D1">
              <w:rPr>
                <w:sz w:val="22"/>
                <w:szCs w:val="22"/>
              </w:rPr>
              <w:t xml:space="preserve"> ФИО</w:t>
            </w:r>
          </w:p>
          <w:p w:rsidR="00B94EE9" w:rsidRPr="004544B3" w:rsidRDefault="00B94EE9" w:rsidP="00B94EE9">
            <w:pPr>
              <w:ind w:left="22" w:firstLine="601"/>
              <w:rPr>
                <w:sz w:val="22"/>
                <w:szCs w:val="22"/>
              </w:rPr>
            </w:pPr>
            <w:r w:rsidRPr="004544B3">
              <w:rPr>
                <w:b/>
                <w:color w:val="999999"/>
                <w:sz w:val="22"/>
                <w:szCs w:val="22"/>
              </w:rPr>
              <w:t xml:space="preserve">           </w:t>
            </w:r>
          </w:p>
        </w:tc>
      </w:tr>
    </w:tbl>
    <w:p w:rsidR="00302114" w:rsidRPr="003C38FF" w:rsidRDefault="00AD179F" w:rsidP="00B94EE9">
      <w:pPr>
        <w:spacing w:line="276" w:lineRule="auto"/>
        <w:jc w:val="right"/>
      </w:pPr>
      <w:r>
        <w:br w:type="page"/>
      </w:r>
      <w:r w:rsidR="00302114" w:rsidRPr="003C38FF">
        <w:lastRenderedPageBreak/>
        <w:t>Приложение №2</w:t>
      </w:r>
    </w:p>
    <w:p w:rsidR="00302114" w:rsidRPr="003C38FF" w:rsidRDefault="00D64F3E" w:rsidP="00B94EE9">
      <w:pPr>
        <w:spacing w:line="276" w:lineRule="auto"/>
        <w:jc w:val="right"/>
      </w:pPr>
      <w:r w:rsidRPr="003C38FF">
        <w:t>к Договору №</w:t>
      </w:r>
      <w:r w:rsidR="00CC56D1">
        <w:tab/>
      </w:r>
      <w:r w:rsidR="00982CB1">
        <w:t xml:space="preserve"> </w:t>
      </w:r>
      <w:r w:rsidR="00484DBD">
        <w:t>от</w:t>
      </w:r>
      <w:r w:rsidR="005B610C">
        <w:t xml:space="preserve"> </w:t>
      </w:r>
      <w:r w:rsidR="00CC56D1">
        <w:tab/>
      </w:r>
      <w:r w:rsidR="00CC56D1">
        <w:tab/>
      </w:r>
    </w:p>
    <w:p w:rsidR="00484DBD" w:rsidRDefault="00484DBD" w:rsidP="00484DBD">
      <w:pPr>
        <w:jc w:val="right"/>
      </w:pPr>
    </w:p>
    <w:p w:rsidR="00484DBD" w:rsidRDefault="00484DBD" w:rsidP="00484DBD">
      <w:pPr>
        <w:jc w:val="right"/>
      </w:pPr>
    </w:p>
    <w:p w:rsidR="00484DBD" w:rsidRDefault="00484DBD" w:rsidP="007F7272">
      <w:pPr>
        <w:jc w:val="right"/>
      </w:pPr>
      <w:r>
        <w:t>УТВЕРЖДАЮ</w:t>
      </w:r>
    </w:p>
    <w:p w:rsidR="001F2D6D" w:rsidRDefault="0097772D" w:rsidP="0097772D">
      <w:pPr>
        <w:ind w:left="7080" w:firstLine="708"/>
        <w:jc w:val="center"/>
      </w:pPr>
      <w:r>
        <w:t>Директор</w:t>
      </w:r>
    </w:p>
    <w:p w:rsidR="00484DBD" w:rsidRDefault="0097772D" w:rsidP="007F7272">
      <w:pPr>
        <w:spacing w:line="276" w:lineRule="auto"/>
        <w:jc w:val="right"/>
      </w:pPr>
      <w:r>
        <w:t>В.А. Митиш</w:t>
      </w:r>
    </w:p>
    <w:p w:rsidR="00484DBD" w:rsidRPr="00484DBD" w:rsidRDefault="00484DBD" w:rsidP="007F7272">
      <w:pPr>
        <w:spacing w:line="276" w:lineRule="auto"/>
        <w:jc w:val="right"/>
        <w:rPr>
          <w:u w:val="single"/>
        </w:rPr>
      </w:pPr>
      <w:r w:rsidRPr="00484DBD">
        <w:t>«</w:t>
      </w:r>
      <w:r w:rsidR="0097772D">
        <w:t xml:space="preserve">    </w:t>
      </w:r>
      <w:r w:rsidR="005B610C">
        <w:t xml:space="preserve">» </w:t>
      </w:r>
      <w:r w:rsidR="005B610C" w:rsidRPr="005B610C">
        <w:rPr>
          <w:u w:val="single"/>
        </w:rPr>
        <w:t>августа</w:t>
      </w:r>
      <w:r w:rsidR="005B610C">
        <w:t xml:space="preserve"> </w:t>
      </w:r>
      <w:r w:rsidR="0097772D">
        <w:t>2018</w:t>
      </w:r>
      <w:r w:rsidRPr="00484DBD">
        <w:t xml:space="preserve"> г.</w:t>
      </w:r>
    </w:p>
    <w:p w:rsidR="001F2D6D" w:rsidRPr="003C38FF" w:rsidRDefault="001F2D6D"/>
    <w:p w:rsidR="001F2D6D" w:rsidRPr="003C38FF" w:rsidRDefault="001F2D6D"/>
    <w:p w:rsidR="001F2D6D" w:rsidRPr="003C38FF" w:rsidRDefault="001F2D6D"/>
    <w:p w:rsidR="001F2D6D" w:rsidRPr="003C38FF" w:rsidRDefault="001F2D6D"/>
    <w:p w:rsidR="001F2D6D" w:rsidRPr="003C38FF" w:rsidRDefault="001F2D6D" w:rsidP="001F2D6D">
      <w:pPr>
        <w:jc w:val="center"/>
      </w:pPr>
      <w:r w:rsidRPr="003C38FF">
        <w:t>ЭТАПНЫЙ ПЛАН ОПЛАТ</w:t>
      </w:r>
      <w:r w:rsidR="00F57688" w:rsidRPr="003C38FF">
        <w:t>Ы ОБУЧЕНИЯ</w:t>
      </w:r>
    </w:p>
    <w:p w:rsidR="001F2D6D" w:rsidRPr="003C38FF" w:rsidRDefault="001F2D6D" w:rsidP="001F2D6D"/>
    <w:p w:rsidR="001F2D6D" w:rsidRPr="003C38FF" w:rsidRDefault="009D6A93" w:rsidP="001F2D6D">
      <w:r>
        <w:t>Аспиранта</w:t>
      </w:r>
      <w:r w:rsidR="00462591">
        <w:rPr>
          <w:i/>
          <w:u w:val="single"/>
        </w:rPr>
        <w:t xml:space="preserve"> </w:t>
      </w:r>
      <w:r w:rsidR="00A66FBF">
        <w:rPr>
          <w:i/>
          <w:u w:val="single"/>
        </w:rPr>
        <w:tab/>
      </w:r>
      <w:r w:rsidR="0097772D">
        <w:rPr>
          <w:u w:val="single"/>
        </w:rPr>
        <w:tab/>
        <w:t>ФИО</w:t>
      </w:r>
      <w:r w:rsidR="0097772D">
        <w:rPr>
          <w:u w:val="single"/>
        </w:rPr>
        <w:tab/>
      </w:r>
      <w:r w:rsidR="0097772D">
        <w:rPr>
          <w:u w:val="single"/>
        </w:rPr>
        <w:tab/>
      </w:r>
      <w:r w:rsidR="00A66FBF">
        <w:rPr>
          <w:u w:val="single"/>
        </w:rPr>
        <w:t>,</w:t>
      </w:r>
    </w:p>
    <w:p w:rsidR="009D6A93" w:rsidRPr="003C38FF" w:rsidRDefault="009D6A93" w:rsidP="009D6A93">
      <w:r w:rsidRPr="003C38FF">
        <w:t xml:space="preserve">Обучающегося по </w:t>
      </w:r>
      <w:r w:rsidRPr="00D64F3E">
        <w:t>программе аспирантуры</w:t>
      </w:r>
      <w:r>
        <w:t xml:space="preserve"> </w:t>
      </w:r>
      <w:r w:rsidR="00A66FBF" w:rsidRPr="00A66FBF">
        <w:rPr>
          <w:u w:val="single"/>
        </w:rPr>
        <w:tab/>
      </w:r>
      <w:r w:rsidRPr="00A66FBF">
        <w:rPr>
          <w:u w:val="single"/>
        </w:rPr>
        <w:t xml:space="preserve">31.06.01 </w:t>
      </w:r>
      <w:r w:rsidR="00310E81" w:rsidRPr="00A66FBF">
        <w:rPr>
          <w:u w:val="single"/>
        </w:rPr>
        <w:fldChar w:fldCharType="begin"/>
      </w:r>
      <w:r w:rsidRPr="00A66FBF">
        <w:rPr>
          <w:u w:val="single"/>
        </w:rPr>
        <w:instrText xml:space="preserve"> DOCVARIABLE  EDU_TYPE  \* MERGEFORMAT </w:instrText>
      </w:r>
      <w:r w:rsidR="00310E81" w:rsidRPr="00A66FBF">
        <w:rPr>
          <w:u w:val="single"/>
        </w:rPr>
        <w:fldChar w:fldCharType="end"/>
      </w:r>
      <w:r w:rsidRPr="00A66FBF">
        <w:rPr>
          <w:u w:val="single"/>
        </w:rPr>
        <w:t xml:space="preserve"> «Клиническая медицина</w:t>
      </w:r>
      <w:r w:rsidR="00310E81" w:rsidRPr="00A66FBF">
        <w:rPr>
          <w:u w:val="single"/>
        </w:rPr>
        <w:fldChar w:fldCharType="begin"/>
      </w:r>
      <w:r w:rsidRPr="00A66FBF">
        <w:rPr>
          <w:u w:val="single"/>
        </w:rPr>
        <w:instrText xml:space="preserve"> DOCVARIABLE  COURSE  \* MERGEFORMAT </w:instrText>
      </w:r>
      <w:r w:rsidR="00310E81" w:rsidRPr="00A66FBF">
        <w:rPr>
          <w:u w:val="single"/>
        </w:rPr>
        <w:fldChar w:fldCharType="end"/>
      </w:r>
      <w:r w:rsidRPr="00A66FBF">
        <w:rPr>
          <w:u w:val="single"/>
        </w:rPr>
        <w:t>»</w:t>
      </w:r>
    </w:p>
    <w:p w:rsidR="009D6A93" w:rsidRPr="003C38FF" w:rsidRDefault="009D6A93" w:rsidP="009D6A93">
      <w:pPr>
        <w:jc w:val="both"/>
      </w:pPr>
      <w:r>
        <w:t>По договору</w:t>
      </w:r>
      <w:r w:rsidRPr="003C38FF">
        <w:t xml:space="preserve"> №</w:t>
      </w:r>
      <w:r w:rsidR="0097772D">
        <w:tab/>
      </w:r>
      <w:r w:rsidR="00C3146B">
        <w:t xml:space="preserve"> </w:t>
      </w:r>
      <w:r>
        <w:t xml:space="preserve">от </w:t>
      </w:r>
      <w:r w:rsidR="00A66FBF">
        <w:t>«</w:t>
      </w:r>
      <w:r w:rsidR="0097772D">
        <w:t xml:space="preserve">   » августа 2018</w:t>
      </w:r>
      <w:r w:rsidR="00A66FBF">
        <w:t xml:space="preserve"> г.</w:t>
      </w:r>
    </w:p>
    <w:p w:rsidR="009D6A93" w:rsidRPr="003C38FF" w:rsidRDefault="009D6A93" w:rsidP="009D6A93">
      <w:r>
        <w:t>С «01»</w:t>
      </w:r>
      <w:r w:rsidRPr="003C38FF">
        <w:t xml:space="preserve"> сентября 20</w:t>
      </w:r>
      <w:r w:rsidR="0097772D">
        <w:t>18</w:t>
      </w:r>
      <w:r>
        <w:t xml:space="preserve"> </w:t>
      </w:r>
      <w:r w:rsidRPr="003C38FF">
        <w:t xml:space="preserve">года по </w:t>
      </w:r>
      <w:r w:rsidR="006A408E">
        <w:t>«</w:t>
      </w:r>
      <w:r>
        <w:t>31</w:t>
      </w:r>
      <w:r w:rsidR="006A408E">
        <w:t>»</w:t>
      </w:r>
      <w:r w:rsidRPr="003C38FF">
        <w:t xml:space="preserve"> августа </w:t>
      </w:r>
      <w:r w:rsidR="0097772D">
        <w:t>2021</w:t>
      </w:r>
      <w:r>
        <w:t xml:space="preserve"> </w:t>
      </w:r>
      <w:r w:rsidRPr="003C38FF">
        <w:t>года.</w:t>
      </w:r>
    </w:p>
    <w:p w:rsidR="009D6A93" w:rsidRPr="003C38FF" w:rsidRDefault="009D6A93" w:rsidP="009D6A93"/>
    <w:p w:rsidR="003815AD" w:rsidRPr="003C38FF" w:rsidRDefault="003815AD" w:rsidP="003815AD">
      <w:r w:rsidRPr="003C38FF">
        <w:t xml:space="preserve">1-й этап </w:t>
      </w:r>
      <w:r>
        <w:t>оплаты (за период обучения</w:t>
      </w:r>
      <w:r w:rsidRPr="003C38FF">
        <w:t xml:space="preserve">) --- </w:t>
      </w:r>
      <w:r>
        <w:t xml:space="preserve">с 01.09.2017 </w:t>
      </w:r>
      <w:r w:rsidRPr="005A057E">
        <w:t>-</w:t>
      </w:r>
      <w:r>
        <w:t xml:space="preserve"> </w:t>
      </w:r>
      <w:r w:rsidRPr="003C38FF">
        <w:t>29.12.20</w:t>
      </w:r>
      <w:r>
        <w:t xml:space="preserve">17  </w:t>
      </w:r>
      <w:r w:rsidRPr="003C38FF">
        <w:t>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r w:rsidRPr="003C38FF">
        <w:t xml:space="preserve">2-й этап оплаты </w:t>
      </w:r>
      <w:r>
        <w:t>(за период обучения</w:t>
      </w:r>
      <w:r w:rsidRPr="003C38FF">
        <w:t>) --- с 30.12.201</w:t>
      </w:r>
      <w:r>
        <w:t xml:space="preserve">7 </w:t>
      </w:r>
      <w:r w:rsidRPr="003C38FF">
        <w:t>-</w:t>
      </w:r>
      <w:r>
        <w:t xml:space="preserve"> </w:t>
      </w:r>
      <w:r w:rsidRPr="003C38FF">
        <w:t>01.04.20</w:t>
      </w:r>
      <w:r>
        <w:t xml:space="preserve">18  </w:t>
      </w:r>
      <w:r w:rsidRPr="003C38FF">
        <w:t>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r w:rsidRPr="003C38FF">
        <w:t xml:space="preserve">3-й этап </w:t>
      </w:r>
      <w:r>
        <w:t>оплаты (за период обучения</w:t>
      </w:r>
      <w:r w:rsidRPr="003C38FF">
        <w:t>) --- с 02.04.201</w:t>
      </w:r>
      <w:r>
        <w:t xml:space="preserve">8 </w:t>
      </w:r>
      <w:r w:rsidRPr="003C38FF">
        <w:t>-</w:t>
      </w:r>
      <w:r>
        <w:t xml:space="preserve"> </w:t>
      </w:r>
      <w:r w:rsidRPr="003C38FF">
        <w:t>01.07.20</w:t>
      </w:r>
      <w:r>
        <w:t xml:space="preserve">18  гг.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pPr>
        <w:pBdr>
          <w:bottom w:val="single" w:sz="12" w:space="1" w:color="auto"/>
        </w:pBdr>
      </w:pPr>
      <w:r w:rsidRPr="003C38FF">
        <w:t xml:space="preserve">4-й этап </w:t>
      </w:r>
      <w:r>
        <w:t>оплаты (за период обучения</w:t>
      </w:r>
      <w:r w:rsidRPr="003C38FF">
        <w:t>) --- с 02.07.201</w:t>
      </w:r>
      <w:r>
        <w:t xml:space="preserve">8 </w:t>
      </w:r>
      <w:r w:rsidRPr="003C38FF">
        <w:t>-</w:t>
      </w:r>
      <w:r>
        <w:t xml:space="preserve"> 3</w:t>
      </w:r>
      <w:r w:rsidRPr="003C38FF">
        <w:t>1.</w:t>
      </w:r>
      <w:r>
        <w:t>08</w:t>
      </w:r>
      <w:r w:rsidRPr="003C38FF">
        <w:t>.20</w:t>
      </w:r>
      <w:r>
        <w:t xml:space="preserve">18 </w:t>
      </w:r>
      <w:r w:rsidRPr="003C38FF">
        <w:t xml:space="preserve"> гг. ---</w:t>
      </w:r>
      <w:r>
        <w:t>------   300</w:t>
      </w:r>
      <w:r w:rsidRPr="003C38FF">
        <w:t>00 руб.</w:t>
      </w:r>
    </w:p>
    <w:p w:rsidR="003815AD" w:rsidRDefault="003815AD" w:rsidP="003815AD">
      <w:pPr>
        <w:jc w:val="right"/>
      </w:pPr>
      <w:r w:rsidRPr="003C38FF">
        <w:t xml:space="preserve">                                                       </w:t>
      </w:r>
      <w:r>
        <w:t xml:space="preserve">                          </w:t>
      </w:r>
    </w:p>
    <w:p w:rsidR="003815AD" w:rsidRPr="003C38FF" w:rsidRDefault="003815AD" w:rsidP="003815AD">
      <w:pPr>
        <w:jc w:val="right"/>
      </w:pPr>
      <w:r>
        <w:t>150</w:t>
      </w:r>
      <w:r w:rsidRPr="003C38FF">
        <w:t>.000 руб.</w:t>
      </w:r>
    </w:p>
    <w:p w:rsidR="003815AD" w:rsidRPr="003C38FF" w:rsidRDefault="003815AD" w:rsidP="003815AD"/>
    <w:p w:rsidR="003815AD" w:rsidRPr="003C38FF" w:rsidRDefault="003815AD" w:rsidP="003815AD">
      <w:r w:rsidRPr="003C38FF">
        <w:t xml:space="preserve">5-й этап </w:t>
      </w:r>
      <w:r>
        <w:t>оплаты (за период обучения</w:t>
      </w:r>
      <w:r w:rsidRPr="003C38FF">
        <w:t xml:space="preserve">) ---  с </w:t>
      </w:r>
      <w:r>
        <w:t>01</w:t>
      </w:r>
      <w:r w:rsidRPr="003C38FF">
        <w:t>.</w:t>
      </w:r>
      <w:r>
        <w:t>09</w:t>
      </w:r>
      <w:r w:rsidRPr="003C38FF">
        <w:t>.201</w:t>
      </w:r>
      <w:r>
        <w:t xml:space="preserve">8 </w:t>
      </w:r>
      <w:r w:rsidRPr="003C38FF">
        <w:t>-</w:t>
      </w:r>
      <w:r>
        <w:t xml:space="preserve"> </w:t>
      </w:r>
      <w:r w:rsidRPr="003C38FF">
        <w:t>29.12.20</w:t>
      </w:r>
      <w:r>
        <w:t>18</w:t>
      </w:r>
      <w:r w:rsidRPr="003C38FF">
        <w:t xml:space="preserve"> </w:t>
      </w:r>
      <w:r>
        <w:t xml:space="preserve"> </w:t>
      </w:r>
      <w:r w:rsidRPr="003C38FF">
        <w:t>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r w:rsidRPr="003C38FF">
        <w:t xml:space="preserve">6-й этап </w:t>
      </w:r>
      <w:r>
        <w:t>оплаты (за период обучения</w:t>
      </w:r>
      <w:r w:rsidRPr="003C38FF">
        <w:t>) ---  с 30.12.201</w:t>
      </w:r>
      <w:r>
        <w:t xml:space="preserve">8 </w:t>
      </w:r>
      <w:r w:rsidRPr="003C38FF">
        <w:t>-</w:t>
      </w:r>
      <w:r>
        <w:t xml:space="preserve"> </w:t>
      </w:r>
      <w:r w:rsidRPr="003C38FF">
        <w:t>01.04</w:t>
      </w:r>
      <w:r>
        <w:t xml:space="preserve">.2019 </w:t>
      </w:r>
      <w:r w:rsidRPr="003C38FF">
        <w:t xml:space="preserve"> 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r w:rsidRPr="003C38FF">
        <w:t xml:space="preserve">7-й этап оплаты </w:t>
      </w:r>
      <w:r>
        <w:t>(за период обучения</w:t>
      </w:r>
      <w:r w:rsidRPr="003C38FF">
        <w:t>) ---  с 02.04.201</w:t>
      </w:r>
      <w:r>
        <w:t xml:space="preserve">9 </w:t>
      </w:r>
      <w:r w:rsidRPr="003C38FF">
        <w:t>-</w:t>
      </w:r>
      <w:r>
        <w:t xml:space="preserve"> </w:t>
      </w:r>
      <w:r w:rsidRPr="003C38FF">
        <w:t>01.07.</w:t>
      </w:r>
      <w:r>
        <w:t>2019</w:t>
      </w:r>
      <w:r w:rsidRPr="003C38FF">
        <w:t xml:space="preserve"> </w:t>
      </w:r>
      <w:r>
        <w:t xml:space="preserve"> </w:t>
      </w:r>
      <w:r w:rsidRPr="003C38FF">
        <w:t>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pPr>
        <w:pBdr>
          <w:bottom w:val="single" w:sz="12" w:space="1" w:color="auto"/>
        </w:pBdr>
      </w:pPr>
      <w:r w:rsidRPr="003C38FF">
        <w:t xml:space="preserve">8-й этап </w:t>
      </w:r>
      <w:r>
        <w:t>оплаты (за период обучения</w:t>
      </w:r>
      <w:r w:rsidRPr="003C38FF">
        <w:t>) ---  с 02.07.201</w:t>
      </w:r>
      <w:r>
        <w:t xml:space="preserve">9 </w:t>
      </w:r>
      <w:r w:rsidRPr="003C38FF">
        <w:t>-</w:t>
      </w:r>
      <w:r>
        <w:t xml:space="preserve"> </w:t>
      </w:r>
      <w:r w:rsidRPr="00B607B2">
        <w:t>31</w:t>
      </w:r>
      <w:r w:rsidRPr="003C38FF">
        <w:t>.</w:t>
      </w:r>
      <w:r w:rsidRPr="00B607B2">
        <w:t>08</w:t>
      </w:r>
      <w:r w:rsidRPr="003C38FF">
        <w:t>.</w:t>
      </w:r>
      <w:r>
        <w:t xml:space="preserve">2019 </w:t>
      </w:r>
      <w:r w:rsidRPr="003C38FF">
        <w:t xml:space="preserve"> гг.</w:t>
      </w:r>
      <w:r w:rsidRPr="005E5F9A">
        <w:t xml:space="preserve"> </w:t>
      </w:r>
      <w:r w:rsidRPr="003C38FF">
        <w:t>---</w:t>
      </w:r>
      <w:r>
        <w:t>------   300</w:t>
      </w:r>
      <w:r w:rsidRPr="003C38FF">
        <w:t>00 руб.</w:t>
      </w:r>
    </w:p>
    <w:p w:rsidR="003815AD" w:rsidRDefault="003815AD" w:rsidP="003815AD">
      <w:pPr>
        <w:jc w:val="right"/>
      </w:pPr>
      <w:r w:rsidRPr="003C38FF">
        <w:t xml:space="preserve">                                                                                        </w:t>
      </w:r>
    </w:p>
    <w:p w:rsidR="003815AD" w:rsidRDefault="003815AD" w:rsidP="003815AD">
      <w:pPr>
        <w:jc w:val="right"/>
      </w:pPr>
      <w:r>
        <w:t>150</w:t>
      </w:r>
      <w:r w:rsidRPr="003C38FF">
        <w:t>.000 руб.</w:t>
      </w:r>
    </w:p>
    <w:p w:rsidR="003815AD" w:rsidRDefault="003815AD" w:rsidP="003815AD">
      <w:pPr>
        <w:jc w:val="right"/>
      </w:pPr>
    </w:p>
    <w:p w:rsidR="003815AD" w:rsidRPr="003C38FF" w:rsidRDefault="003815AD" w:rsidP="003815AD">
      <w:r>
        <w:t>9</w:t>
      </w:r>
      <w:r w:rsidRPr="003C38FF">
        <w:t xml:space="preserve">-й этап </w:t>
      </w:r>
      <w:r>
        <w:t>оплаты (за период обучения</w:t>
      </w:r>
      <w:r w:rsidRPr="003C38FF">
        <w:t xml:space="preserve">) ---  с </w:t>
      </w:r>
      <w:r>
        <w:t>01</w:t>
      </w:r>
      <w:r w:rsidRPr="003C38FF">
        <w:t>.</w:t>
      </w:r>
      <w:r>
        <w:t>09</w:t>
      </w:r>
      <w:r w:rsidRPr="003C38FF">
        <w:t>.201</w:t>
      </w:r>
      <w:r>
        <w:t xml:space="preserve">8 </w:t>
      </w:r>
      <w:r w:rsidRPr="003C38FF">
        <w:t>-</w:t>
      </w:r>
      <w:r>
        <w:t xml:space="preserve"> </w:t>
      </w:r>
      <w:r w:rsidRPr="003C38FF">
        <w:t>29.12.20</w:t>
      </w:r>
      <w:r>
        <w:t>18</w:t>
      </w:r>
      <w:r w:rsidRPr="003C38FF">
        <w:t xml:space="preserve"> </w:t>
      </w:r>
      <w:r>
        <w:t xml:space="preserve"> </w:t>
      </w:r>
      <w:r w:rsidRPr="003C38FF">
        <w:t>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r>
        <w:t>10</w:t>
      </w:r>
      <w:r w:rsidRPr="003C38FF">
        <w:t xml:space="preserve">-й этап </w:t>
      </w:r>
      <w:r>
        <w:t>оплаты (за период обучения</w:t>
      </w:r>
      <w:r w:rsidRPr="003C38FF">
        <w:t>) ---  с 30.12.201</w:t>
      </w:r>
      <w:r>
        <w:t xml:space="preserve">8 </w:t>
      </w:r>
      <w:r w:rsidRPr="003C38FF">
        <w:t>-</w:t>
      </w:r>
      <w:r>
        <w:t xml:space="preserve"> </w:t>
      </w:r>
      <w:r w:rsidRPr="003C38FF">
        <w:t>01.04</w:t>
      </w:r>
      <w:r>
        <w:t xml:space="preserve">.2019 </w:t>
      </w:r>
      <w:r w:rsidRPr="003C38FF">
        <w:t xml:space="preserve"> 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r>
        <w:t>11</w:t>
      </w:r>
      <w:r w:rsidRPr="003C38FF">
        <w:t xml:space="preserve">-й этап оплаты </w:t>
      </w:r>
      <w:r>
        <w:t>(за период обучения</w:t>
      </w:r>
      <w:r w:rsidRPr="003C38FF">
        <w:t>) ---  с 02.04.201</w:t>
      </w:r>
      <w:r>
        <w:t xml:space="preserve">9 </w:t>
      </w:r>
      <w:r w:rsidRPr="003C38FF">
        <w:t>-</w:t>
      </w:r>
      <w:r>
        <w:t xml:space="preserve"> </w:t>
      </w:r>
      <w:r w:rsidRPr="003C38FF">
        <w:t>01.07.</w:t>
      </w:r>
      <w:r>
        <w:t>2019</w:t>
      </w:r>
      <w:r w:rsidRPr="003C38FF">
        <w:t xml:space="preserve"> </w:t>
      </w:r>
      <w:r>
        <w:t xml:space="preserve"> </w:t>
      </w:r>
      <w:r w:rsidRPr="003C38FF">
        <w:t>гг.</w:t>
      </w:r>
      <w:r w:rsidRPr="005E5F9A">
        <w:t xml:space="preserve"> </w:t>
      </w:r>
      <w:r w:rsidRPr="003C38FF">
        <w:t>---</w:t>
      </w:r>
      <w:r>
        <w:t>------   400</w:t>
      </w:r>
      <w:r w:rsidRPr="003C38FF">
        <w:t>00 руб.</w:t>
      </w:r>
    </w:p>
    <w:p w:rsidR="003815AD" w:rsidRPr="003C38FF" w:rsidRDefault="003815AD" w:rsidP="003815AD">
      <w:pPr>
        <w:pBdr>
          <w:bottom w:val="single" w:sz="12" w:space="1" w:color="auto"/>
        </w:pBdr>
      </w:pPr>
      <w:r>
        <w:t>12</w:t>
      </w:r>
      <w:r w:rsidRPr="003C38FF">
        <w:t xml:space="preserve">-й этап </w:t>
      </w:r>
      <w:r>
        <w:t>оплаты (за период обучения</w:t>
      </w:r>
      <w:r w:rsidRPr="003C38FF">
        <w:t>) ---  с 02.07.201</w:t>
      </w:r>
      <w:r>
        <w:t xml:space="preserve">9 </w:t>
      </w:r>
      <w:r w:rsidRPr="003C38FF">
        <w:t>-</w:t>
      </w:r>
      <w:r>
        <w:t xml:space="preserve"> </w:t>
      </w:r>
      <w:r w:rsidRPr="00B607B2">
        <w:t>31</w:t>
      </w:r>
      <w:r w:rsidRPr="003C38FF">
        <w:t>.</w:t>
      </w:r>
      <w:r w:rsidRPr="00B607B2">
        <w:t>08</w:t>
      </w:r>
      <w:r w:rsidRPr="003C38FF">
        <w:t>.</w:t>
      </w:r>
      <w:r>
        <w:t xml:space="preserve">2019 </w:t>
      </w:r>
      <w:r w:rsidRPr="003C38FF">
        <w:t xml:space="preserve"> гг.</w:t>
      </w:r>
      <w:r w:rsidRPr="005E5F9A">
        <w:t xml:space="preserve"> </w:t>
      </w:r>
      <w:r w:rsidRPr="003C38FF">
        <w:t>---</w:t>
      </w:r>
      <w:r>
        <w:t>------   300</w:t>
      </w:r>
      <w:r w:rsidRPr="003C38FF">
        <w:t>00 руб.</w:t>
      </w:r>
    </w:p>
    <w:p w:rsidR="003815AD" w:rsidRDefault="003815AD" w:rsidP="003815AD">
      <w:pPr>
        <w:jc w:val="right"/>
      </w:pPr>
      <w:r w:rsidRPr="003C38FF">
        <w:t xml:space="preserve">                                                                                        </w:t>
      </w:r>
    </w:p>
    <w:p w:rsidR="003815AD" w:rsidRDefault="003815AD" w:rsidP="003815AD">
      <w:pPr>
        <w:jc w:val="right"/>
      </w:pPr>
      <w:r>
        <w:t>150</w:t>
      </w:r>
      <w:r w:rsidRPr="003C38FF">
        <w:t>.000 руб.</w:t>
      </w:r>
    </w:p>
    <w:p w:rsidR="003815AD" w:rsidRDefault="003815AD" w:rsidP="003815AD"/>
    <w:p w:rsidR="003815AD" w:rsidRDefault="003815AD" w:rsidP="003815AD"/>
    <w:p w:rsidR="003815AD" w:rsidRPr="003815AD" w:rsidRDefault="003815AD" w:rsidP="003815AD">
      <w:r w:rsidRPr="003C38FF">
        <w:t>Итого</w:t>
      </w:r>
      <w:r>
        <w:t xml:space="preserve">: </w:t>
      </w:r>
      <w:r w:rsidRPr="003815AD">
        <w:t>450 000 (четыреста пятьдесят тысяч) рублей 00 копеек</w:t>
      </w:r>
    </w:p>
    <w:p w:rsidR="003815AD" w:rsidRPr="003C38FF" w:rsidRDefault="003815AD" w:rsidP="003815AD"/>
    <w:p w:rsidR="003815AD" w:rsidRPr="003C38FF" w:rsidRDefault="003815AD" w:rsidP="003815AD"/>
    <w:p w:rsidR="003815AD" w:rsidRDefault="003815AD" w:rsidP="003815AD">
      <w:r w:rsidRPr="003C38FF">
        <w:t>Заказчик ознакомлен</w:t>
      </w:r>
    </w:p>
    <w:p w:rsidR="003815AD" w:rsidRPr="003C38FF" w:rsidRDefault="003815AD" w:rsidP="003815AD"/>
    <w:p w:rsidR="003815AD" w:rsidRPr="003C38FF" w:rsidRDefault="003815AD" w:rsidP="003815AD">
      <w:pPr>
        <w:sectPr w:rsidR="003815AD" w:rsidRPr="003C38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C38FF">
        <w:t xml:space="preserve">_______________________________________________ </w:t>
      </w:r>
      <w:r>
        <w:tab/>
      </w:r>
      <w:r w:rsidRPr="003C38FF">
        <w:t>«</w:t>
      </w:r>
      <w:r>
        <w:t xml:space="preserve">     </w:t>
      </w:r>
      <w:r w:rsidRPr="003C38FF">
        <w:t xml:space="preserve">» </w:t>
      </w:r>
      <w:r>
        <w:t>августа</w:t>
      </w:r>
      <w:r w:rsidRPr="003C38FF">
        <w:t xml:space="preserve"> 20</w:t>
      </w:r>
      <w:r>
        <w:t xml:space="preserve">18 </w:t>
      </w:r>
      <w:r w:rsidRPr="003C38FF">
        <w:t xml:space="preserve"> г</w:t>
      </w:r>
      <w:r>
        <w:t>.</w:t>
      </w:r>
    </w:p>
    <w:p w:rsidR="00AD179F" w:rsidRDefault="00AD179F" w:rsidP="00AD179F">
      <w:pPr>
        <w:jc w:val="both"/>
        <w:rPr>
          <w:sz w:val="22"/>
          <w:szCs w:val="22"/>
        </w:rPr>
      </w:pPr>
    </w:p>
    <w:p w:rsidR="000D66AD" w:rsidRPr="00462591" w:rsidRDefault="000D66AD" w:rsidP="00894C05"/>
    <w:sectPr w:rsidR="000D66AD" w:rsidRPr="00462591" w:rsidSect="0006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121"/>
    <w:multiLevelType w:val="hybridMultilevel"/>
    <w:tmpl w:val="3B64C442"/>
    <w:lvl w:ilvl="0" w:tplc="8A4E6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6EEEE">
      <w:numFmt w:val="none"/>
      <w:lvlText w:val=""/>
      <w:lvlJc w:val="left"/>
      <w:pPr>
        <w:tabs>
          <w:tab w:val="num" w:pos="360"/>
        </w:tabs>
      </w:pPr>
    </w:lvl>
    <w:lvl w:ilvl="2" w:tplc="D2BCF4F6">
      <w:numFmt w:val="none"/>
      <w:lvlText w:val=""/>
      <w:lvlJc w:val="left"/>
      <w:pPr>
        <w:tabs>
          <w:tab w:val="num" w:pos="360"/>
        </w:tabs>
      </w:pPr>
    </w:lvl>
    <w:lvl w:ilvl="3" w:tplc="35042348">
      <w:numFmt w:val="none"/>
      <w:lvlText w:val=""/>
      <w:lvlJc w:val="left"/>
      <w:pPr>
        <w:tabs>
          <w:tab w:val="num" w:pos="360"/>
        </w:tabs>
      </w:pPr>
    </w:lvl>
    <w:lvl w:ilvl="4" w:tplc="E32A64DC">
      <w:numFmt w:val="none"/>
      <w:lvlText w:val=""/>
      <w:lvlJc w:val="left"/>
      <w:pPr>
        <w:tabs>
          <w:tab w:val="num" w:pos="360"/>
        </w:tabs>
      </w:pPr>
    </w:lvl>
    <w:lvl w:ilvl="5" w:tplc="B7FA9D04">
      <w:numFmt w:val="none"/>
      <w:lvlText w:val=""/>
      <w:lvlJc w:val="left"/>
      <w:pPr>
        <w:tabs>
          <w:tab w:val="num" w:pos="360"/>
        </w:tabs>
      </w:pPr>
    </w:lvl>
    <w:lvl w:ilvl="6" w:tplc="4C049F28">
      <w:numFmt w:val="none"/>
      <w:lvlText w:val=""/>
      <w:lvlJc w:val="left"/>
      <w:pPr>
        <w:tabs>
          <w:tab w:val="num" w:pos="360"/>
        </w:tabs>
      </w:pPr>
    </w:lvl>
    <w:lvl w:ilvl="7" w:tplc="41D60132">
      <w:numFmt w:val="none"/>
      <w:lvlText w:val=""/>
      <w:lvlJc w:val="left"/>
      <w:pPr>
        <w:tabs>
          <w:tab w:val="num" w:pos="360"/>
        </w:tabs>
      </w:pPr>
    </w:lvl>
    <w:lvl w:ilvl="8" w:tplc="2242BE6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B2057F8"/>
    <w:multiLevelType w:val="hybridMultilevel"/>
    <w:tmpl w:val="D4B4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C"/>
    <w:rsid w:val="00036550"/>
    <w:rsid w:val="00047E01"/>
    <w:rsid w:val="000634CD"/>
    <w:rsid w:val="000671B0"/>
    <w:rsid w:val="00071BDD"/>
    <w:rsid w:val="000C6597"/>
    <w:rsid w:val="000D66AD"/>
    <w:rsid w:val="0010572D"/>
    <w:rsid w:val="00107DAD"/>
    <w:rsid w:val="00165E62"/>
    <w:rsid w:val="00174B69"/>
    <w:rsid w:val="001F2D6D"/>
    <w:rsid w:val="00206798"/>
    <w:rsid w:val="002653C8"/>
    <w:rsid w:val="0029621F"/>
    <w:rsid w:val="00296BCD"/>
    <w:rsid w:val="002A4587"/>
    <w:rsid w:val="002D730A"/>
    <w:rsid w:val="00302114"/>
    <w:rsid w:val="00310E81"/>
    <w:rsid w:val="0032525E"/>
    <w:rsid w:val="003265D6"/>
    <w:rsid w:val="00350519"/>
    <w:rsid w:val="00360E78"/>
    <w:rsid w:val="0037337F"/>
    <w:rsid w:val="003815AD"/>
    <w:rsid w:val="00394AF1"/>
    <w:rsid w:val="003C38FF"/>
    <w:rsid w:val="003C6928"/>
    <w:rsid w:val="003D5201"/>
    <w:rsid w:val="00412F5A"/>
    <w:rsid w:val="00420F9A"/>
    <w:rsid w:val="004373A0"/>
    <w:rsid w:val="0045496F"/>
    <w:rsid w:val="00462591"/>
    <w:rsid w:val="004752EA"/>
    <w:rsid w:val="00484DBD"/>
    <w:rsid w:val="004A7E1C"/>
    <w:rsid w:val="00507FA4"/>
    <w:rsid w:val="005A057E"/>
    <w:rsid w:val="005B610C"/>
    <w:rsid w:val="005C435A"/>
    <w:rsid w:val="005E5F9A"/>
    <w:rsid w:val="006113D1"/>
    <w:rsid w:val="00614086"/>
    <w:rsid w:val="00664A40"/>
    <w:rsid w:val="00672B15"/>
    <w:rsid w:val="00680555"/>
    <w:rsid w:val="006A408E"/>
    <w:rsid w:val="006A64C8"/>
    <w:rsid w:val="006F631B"/>
    <w:rsid w:val="00717A01"/>
    <w:rsid w:val="0078297E"/>
    <w:rsid w:val="007A0B9C"/>
    <w:rsid w:val="007E0274"/>
    <w:rsid w:val="007F726F"/>
    <w:rsid w:val="007F7272"/>
    <w:rsid w:val="00803511"/>
    <w:rsid w:val="008116A2"/>
    <w:rsid w:val="00821379"/>
    <w:rsid w:val="00876020"/>
    <w:rsid w:val="00894C05"/>
    <w:rsid w:val="008A4B25"/>
    <w:rsid w:val="008B06C2"/>
    <w:rsid w:val="008B562C"/>
    <w:rsid w:val="00906174"/>
    <w:rsid w:val="009075B7"/>
    <w:rsid w:val="009113C1"/>
    <w:rsid w:val="00921729"/>
    <w:rsid w:val="00964AF5"/>
    <w:rsid w:val="0097772D"/>
    <w:rsid w:val="00982CB1"/>
    <w:rsid w:val="00990463"/>
    <w:rsid w:val="009D6A93"/>
    <w:rsid w:val="00A22B73"/>
    <w:rsid w:val="00A35469"/>
    <w:rsid w:val="00A66FBF"/>
    <w:rsid w:val="00A84778"/>
    <w:rsid w:val="00AA1677"/>
    <w:rsid w:val="00AB1B06"/>
    <w:rsid w:val="00AC3C20"/>
    <w:rsid w:val="00AD179F"/>
    <w:rsid w:val="00B06289"/>
    <w:rsid w:val="00B16C44"/>
    <w:rsid w:val="00B25D7C"/>
    <w:rsid w:val="00B5398F"/>
    <w:rsid w:val="00B607B2"/>
    <w:rsid w:val="00B849AC"/>
    <w:rsid w:val="00B94EE9"/>
    <w:rsid w:val="00C3146B"/>
    <w:rsid w:val="00C316BB"/>
    <w:rsid w:val="00C5291D"/>
    <w:rsid w:val="00C672EA"/>
    <w:rsid w:val="00CA297E"/>
    <w:rsid w:val="00CA7E8C"/>
    <w:rsid w:val="00CB3BE7"/>
    <w:rsid w:val="00CC56D1"/>
    <w:rsid w:val="00CC6619"/>
    <w:rsid w:val="00CE02F3"/>
    <w:rsid w:val="00CE1746"/>
    <w:rsid w:val="00CF463E"/>
    <w:rsid w:val="00D14F8E"/>
    <w:rsid w:val="00D41285"/>
    <w:rsid w:val="00D41292"/>
    <w:rsid w:val="00D6169B"/>
    <w:rsid w:val="00D64F3E"/>
    <w:rsid w:val="00D70F52"/>
    <w:rsid w:val="00DB0E87"/>
    <w:rsid w:val="00E066E3"/>
    <w:rsid w:val="00E24B68"/>
    <w:rsid w:val="00E54E6F"/>
    <w:rsid w:val="00E57862"/>
    <w:rsid w:val="00E73E19"/>
    <w:rsid w:val="00EE01DA"/>
    <w:rsid w:val="00F11A16"/>
    <w:rsid w:val="00F37935"/>
    <w:rsid w:val="00F57688"/>
    <w:rsid w:val="00F831C6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5AB9A9-91DB-4E6B-B68B-4CDD74A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54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54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3655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36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D1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D179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Hewlett-Packard Company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Пользователь</dc:creator>
  <cp:lastModifiedBy>Пользователь Windows</cp:lastModifiedBy>
  <cp:revision>2</cp:revision>
  <cp:lastPrinted>2018-01-18T08:49:00Z</cp:lastPrinted>
  <dcterms:created xsi:type="dcterms:W3CDTF">2018-05-29T07:53:00Z</dcterms:created>
  <dcterms:modified xsi:type="dcterms:W3CDTF">2018-05-29T07:53:00Z</dcterms:modified>
</cp:coreProperties>
</file>